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noProof/>
          <w:sz w:val="24"/>
          <w:szCs w:val="24"/>
        </w:rPr>
        <w:drawing>
          <wp:inline distT="0" distB="0" distL="0" distR="0" wp14:anchorId="756D4439" wp14:editId="7BDF268E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Ханты – Мансийский автономный округ – Югра (Тюменская область) </w:t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Муниципальное образование – городской округ город Югорск </w:t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Администрация города </w:t>
      </w:r>
    </w:p>
    <w:p w:rsidR="005B1DD5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УПРАВЛЕНИЕ </w:t>
      </w:r>
      <w:r w:rsidR="00F758BB">
        <w:rPr>
          <w:rFonts w:cs="Tahoma"/>
          <w:b/>
          <w:bCs/>
          <w:sz w:val="24"/>
          <w:szCs w:val="24"/>
        </w:rPr>
        <w:t xml:space="preserve">СОЦИАЛЬНОЙ </w:t>
      </w:r>
      <w:r w:rsidRPr="00B579B0">
        <w:rPr>
          <w:rFonts w:cs="Tahoma"/>
          <w:b/>
          <w:bCs/>
          <w:sz w:val="24"/>
          <w:szCs w:val="24"/>
        </w:rPr>
        <w:t>ПО</w:t>
      </w:r>
      <w:r w:rsidR="00F758BB">
        <w:rPr>
          <w:rFonts w:cs="Tahoma"/>
          <w:b/>
          <w:bCs/>
          <w:sz w:val="24"/>
          <w:szCs w:val="24"/>
        </w:rPr>
        <w:t xml:space="preserve">ЛИТИКИ </w:t>
      </w:r>
    </w:p>
    <w:p w:rsidR="00F63A07" w:rsidRPr="00B579B0" w:rsidRDefault="00F758BB" w:rsidP="00F63A07">
      <w:pPr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АДМИНИСТРАЦИИ ГОРОДА ЮГОРСКА </w:t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>________________________________________________________________________________</w:t>
      </w:r>
    </w:p>
    <w:p w:rsidR="00F63A07" w:rsidRPr="00516EAA" w:rsidRDefault="00F63A07" w:rsidP="00F63A07">
      <w:pPr>
        <w:pStyle w:val="a3"/>
      </w:pP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  <w:r w:rsidRPr="00B579B0">
        <w:rPr>
          <w:rFonts w:cs="Tahoma"/>
          <w:b/>
          <w:sz w:val="24"/>
          <w:szCs w:val="24"/>
        </w:rPr>
        <w:t xml:space="preserve">Приказ </w:t>
      </w: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Default="00F63A07" w:rsidP="00F63A07">
      <w:pPr>
        <w:rPr>
          <w:rFonts w:cs="Tahoma"/>
          <w:b/>
          <w:sz w:val="24"/>
          <w:szCs w:val="24"/>
        </w:rPr>
      </w:pPr>
    </w:p>
    <w:p w:rsidR="00F63A07" w:rsidRPr="00B579B0" w:rsidRDefault="00F63A07" w:rsidP="00F63A07">
      <w:pPr>
        <w:rPr>
          <w:rFonts w:cs="Tahoma"/>
          <w:b/>
          <w:sz w:val="24"/>
          <w:szCs w:val="24"/>
        </w:rPr>
      </w:pPr>
      <w:r w:rsidRPr="00B579B0">
        <w:rPr>
          <w:rFonts w:cs="Tahoma"/>
          <w:b/>
          <w:sz w:val="24"/>
          <w:szCs w:val="24"/>
        </w:rPr>
        <w:t>«_</w:t>
      </w:r>
      <w:r w:rsidR="005B1DD5">
        <w:rPr>
          <w:rFonts w:cs="Tahoma"/>
          <w:b/>
          <w:sz w:val="24"/>
          <w:szCs w:val="24"/>
        </w:rPr>
        <w:t>05</w:t>
      </w:r>
      <w:r>
        <w:rPr>
          <w:rFonts w:cs="Tahoma"/>
          <w:b/>
          <w:sz w:val="24"/>
          <w:szCs w:val="24"/>
        </w:rPr>
        <w:t>_» _</w:t>
      </w:r>
      <w:r w:rsidR="005B1DD5">
        <w:rPr>
          <w:rFonts w:cs="Tahoma"/>
          <w:b/>
          <w:sz w:val="24"/>
          <w:szCs w:val="24"/>
        </w:rPr>
        <w:t>сентября</w:t>
      </w:r>
      <w:r w:rsidRPr="00B579B0">
        <w:rPr>
          <w:rFonts w:cs="Tahoma"/>
          <w:b/>
          <w:sz w:val="24"/>
          <w:szCs w:val="24"/>
        </w:rPr>
        <w:t>_ 201</w:t>
      </w:r>
      <w:r w:rsidR="00F758BB">
        <w:rPr>
          <w:rFonts w:cs="Tahoma"/>
          <w:b/>
          <w:sz w:val="24"/>
          <w:szCs w:val="24"/>
        </w:rPr>
        <w:t>4</w:t>
      </w:r>
      <w:r w:rsidRPr="00B579B0">
        <w:rPr>
          <w:rFonts w:cs="Tahoma"/>
          <w:b/>
          <w:sz w:val="24"/>
          <w:szCs w:val="24"/>
        </w:rPr>
        <w:t xml:space="preserve"> г.                                                                                   </w:t>
      </w:r>
      <w:r>
        <w:rPr>
          <w:rFonts w:cs="Tahoma"/>
          <w:b/>
          <w:sz w:val="24"/>
          <w:szCs w:val="24"/>
        </w:rPr>
        <w:t xml:space="preserve">                </w:t>
      </w:r>
      <w:r w:rsidR="00800BB3">
        <w:rPr>
          <w:rFonts w:cs="Tahoma"/>
          <w:b/>
          <w:sz w:val="24"/>
          <w:szCs w:val="24"/>
        </w:rPr>
        <w:t xml:space="preserve">   </w:t>
      </w:r>
      <w:r w:rsidRPr="00B579B0">
        <w:rPr>
          <w:rFonts w:cs="Tahoma"/>
          <w:b/>
          <w:sz w:val="24"/>
          <w:szCs w:val="24"/>
        </w:rPr>
        <w:t xml:space="preserve">  № _</w:t>
      </w:r>
      <w:r w:rsidR="003B29D9">
        <w:rPr>
          <w:rFonts w:cs="Tahoma"/>
          <w:b/>
          <w:sz w:val="24"/>
          <w:szCs w:val="24"/>
        </w:rPr>
        <w:t>133</w:t>
      </w:r>
      <w:r w:rsidRPr="00B579B0">
        <w:rPr>
          <w:rFonts w:cs="Tahoma"/>
          <w:b/>
          <w:sz w:val="24"/>
          <w:szCs w:val="24"/>
        </w:rPr>
        <w:t>_</w:t>
      </w:r>
    </w:p>
    <w:p w:rsidR="00F63A07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  <w:r w:rsidRPr="00B579B0">
        <w:rPr>
          <w:rFonts w:cs="Tahoma"/>
          <w:b/>
          <w:sz w:val="24"/>
          <w:szCs w:val="24"/>
        </w:rPr>
        <w:t>г. Югорск</w:t>
      </w: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Pr="00B579B0" w:rsidRDefault="00F63A07" w:rsidP="00F63A07">
      <w:pPr>
        <w:pStyle w:val="a3"/>
        <w:spacing w:after="0"/>
      </w:pPr>
    </w:p>
    <w:p w:rsidR="00F758BB" w:rsidRDefault="00F63A07" w:rsidP="00F63A07">
      <w:pPr>
        <w:pStyle w:val="a8"/>
        <w:rPr>
          <w:b/>
          <w:sz w:val="24"/>
          <w:szCs w:val="24"/>
        </w:rPr>
      </w:pPr>
      <w:r w:rsidRPr="00F63A07">
        <w:rPr>
          <w:b/>
          <w:sz w:val="24"/>
          <w:szCs w:val="24"/>
        </w:rPr>
        <w:t xml:space="preserve">Об </w:t>
      </w:r>
      <w:r w:rsidR="00F758BB">
        <w:rPr>
          <w:b/>
          <w:sz w:val="24"/>
          <w:szCs w:val="24"/>
        </w:rPr>
        <w:t xml:space="preserve">утверждении </w:t>
      </w:r>
      <w:r w:rsidR="00D14D91">
        <w:rPr>
          <w:b/>
          <w:sz w:val="24"/>
          <w:szCs w:val="24"/>
        </w:rPr>
        <w:t>результатов</w:t>
      </w:r>
    </w:p>
    <w:p w:rsidR="006061B7" w:rsidRDefault="00F758BB" w:rsidP="007C0E70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контроля </w:t>
      </w:r>
      <w:r w:rsidR="007C0E70">
        <w:rPr>
          <w:b/>
          <w:sz w:val="24"/>
          <w:szCs w:val="24"/>
        </w:rPr>
        <w:t>(выездной проверки)</w:t>
      </w:r>
      <w:r w:rsidR="006061B7">
        <w:rPr>
          <w:b/>
          <w:sz w:val="24"/>
          <w:szCs w:val="24"/>
        </w:rPr>
        <w:t xml:space="preserve"> </w:t>
      </w:r>
    </w:p>
    <w:p w:rsidR="00F63A07" w:rsidRPr="00F63A07" w:rsidRDefault="006061B7" w:rsidP="007C0E70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выполнения муниципального задания</w:t>
      </w:r>
    </w:p>
    <w:p w:rsidR="00F63A07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/>
        </w:rPr>
      </w:pPr>
    </w:p>
    <w:p w:rsidR="00F63A07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/>
        </w:rPr>
      </w:pPr>
    </w:p>
    <w:p w:rsidR="00F758BB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</w:t>
      </w:r>
      <w:r w:rsidR="00F758BB">
        <w:rPr>
          <w:rFonts w:ascii="Times New Roman" w:hAnsi="Times New Roman"/>
        </w:rPr>
        <w:t xml:space="preserve">соблюдения требований, установленных муниципальным заданием, установлением соответствия целевого использования субсидий, </w:t>
      </w:r>
      <w:proofErr w:type="gramStart"/>
      <w:r w:rsidR="00F758BB">
        <w:rPr>
          <w:rFonts w:ascii="Times New Roman" w:hAnsi="Times New Roman"/>
        </w:rPr>
        <w:t>контроля за</w:t>
      </w:r>
      <w:proofErr w:type="gramEnd"/>
      <w:r w:rsidR="00F758BB">
        <w:rPr>
          <w:rFonts w:ascii="Times New Roman" w:hAnsi="Times New Roman"/>
        </w:rPr>
        <w:t xml:space="preserve"> соответствием объема и качества оказываемых муниципальных услуг (работ),</w:t>
      </w:r>
      <w:r w:rsidR="004B08D4">
        <w:rPr>
          <w:rFonts w:ascii="Times New Roman" w:hAnsi="Times New Roman"/>
        </w:rPr>
        <w:t xml:space="preserve"> на основании приказа Управления от 28.01.2014 № 12</w:t>
      </w:r>
    </w:p>
    <w:p w:rsidR="00F63A07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 w:cs="Times New Roman"/>
        </w:rPr>
      </w:pPr>
    </w:p>
    <w:p w:rsidR="00F63A07" w:rsidRPr="0073003E" w:rsidRDefault="00F63A07" w:rsidP="00F63A07">
      <w:pPr>
        <w:pStyle w:val="a5"/>
        <w:suppressLineNumbers w:val="0"/>
        <w:jc w:val="both"/>
        <w:rPr>
          <w:rFonts w:ascii="Times New Roman" w:hAnsi="Times New Roman" w:cs="Times New Roman"/>
          <w:b/>
        </w:rPr>
      </w:pPr>
      <w:r w:rsidRPr="0073003E">
        <w:rPr>
          <w:rFonts w:ascii="Times New Roman" w:hAnsi="Times New Roman" w:cs="Times New Roman"/>
          <w:b/>
        </w:rPr>
        <w:t>Приказываю:</w:t>
      </w:r>
    </w:p>
    <w:p w:rsidR="00F63A07" w:rsidRDefault="00F63A07" w:rsidP="00F63A07">
      <w:pPr>
        <w:pStyle w:val="a5"/>
        <w:suppressLineNumbers w:val="0"/>
        <w:jc w:val="both"/>
        <w:rPr>
          <w:rFonts w:ascii="Times New Roman" w:hAnsi="Times New Roman" w:cs="Times New Roman"/>
        </w:rPr>
      </w:pPr>
    </w:p>
    <w:p w:rsidR="004B08D4" w:rsidRDefault="002A4ED4" w:rsidP="002A4ED4">
      <w:pPr>
        <w:pStyle w:val="a5"/>
        <w:suppressLineNumbers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758BB" w:rsidRPr="004B08D4">
        <w:rPr>
          <w:rFonts w:ascii="Times New Roman" w:hAnsi="Times New Roman" w:cs="Times New Roman"/>
        </w:rPr>
        <w:t xml:space="preserve">Утвердить </w:t>
      </w:r>
      <w:r w:rsidR="004B08D4" w:rsidRPr="004B08D4">
        <w:rPr>
          <w:rFonts w:ascii="Times New Roman" w:hAnsi="Times New Roman" w:cs="Times New Roman"/>
        </w:rPr>
        <w:t xml:space="preserve">результаты </w:t>
      </w:r>
      <w:r w:rsidR="00820DC5">
        <w:rPr>
          <w:rFonts w:ascii="Times New Roman" w:hAnsi="Times New Roman" w:cs="Times New Roman"/>
        </w:rPr>
        <w:t>проверки качества предоставляем</w:t>
      </w:r>
      <w:r w:rsidR="005B1DD5">
        <w:rPr>
          <w:rFonts w:ascii="Times New Roman" w:hAnsi="Times New Roman" w:cs="Times New Roman"/>
        </w:rPr>
        <w:t>ых</w:t>
      </w:r>
      <w:r w:rsidR="00820DC5">
        <w:rPr>
          <w:rFonts w:ascii="Times New Roman" w:hAnsi="Times New Roman" w:cs="Times New Roman"/>
        </w:rPr>
        <w:t xml:space="preserve"> услуг</w:t>
      </w:r>
      <w:r w:rsidR="005B1DD5">
        <w:rPr>
          <w:rFonts w:ascii="Times New Roman" w:hAnsi="Times New Roman" w:cs="Times New Roman"/>
        </w:rPr>
        <w:t xml:space="preserve"> (работ)</w:t>
      </w:r>
      <w:r w:rsidR="00820DC5" w:rsidRPr="004B08D4">
        <w:rPr>
          <w:rFonts w:ascii="Times New Roman" w:hAnsi="Times New Roman" w:cs="Times New Roman"/>
        </w:rPr>
        <w:t xml:space="preserve"> </w:t>
      </w:r>
      <w:r w:rsidR="004B08D4" w:rsidRPr="004B08D4">
        <w:rPr>
          <w:rFonts w:ascii="Times New Roman" w:hAnsi="Times New Roman" w:cs="Times New Roman"/>
        </w:rPr>
        <w:t xml:space="preserve">организованной </w:t>
      </w:r>
      <w:r w:rsidR="00C14540" w:rsidRPr="004B08D4">
        <w:rPr>
          <w:rFonts w:ascii="Times New Roman" w:hAnsi="Times New Roman" w:cs="Times New Roman"/>
        </w:rPr>
        <w:t>и осуществле</w:t>
      </w:r>
      <w:r w:rsidR="004B08D4" w:rsidRPr="004B08D4">
        <w:rPr>
          <w:rFonts w:ascii="Times New Roman" w:hAnsi="Times New Roman" w:cs="Times New Roman"/>
        </w:rPr>
        <w:t>н</w:t>
      </w:r>
      <w:r w:rsidR="00C14540" w:rsidRPr="004B08D4">
        <w:rPr>
          <w:rFonts w:ascii="Times New Roman" w:hAnsi="Times New Roman" w:cs="Times New Roman"/>
        </w:rPr>
        <w:t>н</w:t>
      </w:r>
      <w:r w:rsidR="004B08D4" w:rsidRPr="004B08D4">
        <w:rPr>
          <w:rFonts w:ascii="Times New Roman" w:hAnsi="Times New Roman" w:cs="Times New Roman"/>
        </w:rPr>
        <w:t>ой в соответствии с графиком</w:t>
      </w:r>
      <w:r w:rsidR="00C14540" w:rsidRPr="004B08D4">
        <w:rPr>
          <w:rFonts w:ascii="Times New Roman" w:hAnsi="Times New Roman" w:cs="Times New Roman"/>
        </w:rPr>
        <w:t xml:space="preserve"> </w:t>
      </w:r>
      <w:r w:rsidR="00F758BB" w:rsidRPr="004B08D4">
        <w:rPr>
          <w:rFonts w:ascii="Times New Roman" w:hAnsi="Times New Roman" w:cs="Times New Roman"/>
        </w:rPr>
        <w:t>проверок за выполнением муниципального задания на выполнение муниципальных услуг (работ) на 2014 год в отношении</w:t>
      </w:r>
      <w:r w:rsidR="004B08D4">
        <w:rPr>
          <w:rFonts w:ascii="Times New Roman" w:hAnsi="Times New Roman" w:cs="Times New Roman"/>
        </w:rPr>
        <w:t>:</w:t>
      </w:r>
      <w:r w:rsidR="00F758BB" w:rsidRPr="004B08D4">
        <w:rPr>
          <w:rFonts w:ascii="Times New Roman" w:hAnsi="Times New Roman" w:cs="Times New Roman"/>
        </w:rPr>
        <w:t xml:space="preserve"> </w:t>
      </w:r>
    </w:p>
    <w:p w:rsidR="00F758BB" w:rsidRDefault="004B08D4" w:rsidP="004B08D4">
      <w:pPr>
        <w:pStyle w:val="a5"/>
        <w:suppressLineNumber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758BB" w:rsidRPr="004B08D4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</w:t>
      </w:r>
      <w:r w:rsidR="00F758BB" w:rsidRPr="004B08D4">
        <w:rPr>
          <w:rFonts w:ascii="Times New Roman" w:hAnsi="Times New Roman" w:cs="Times New Roman"/>
        </w:rPr>
        <w:t xml:space="preserve"> </w:t>
      </w:r>
      <w:r w:rsidR="005B1DD5">
        <w:rPr>
          <w:rFonts w:ascii="Times New Roman" w:hAnsi="Times New Roman" w:cs="Times New Roman"/>
        </w:rPr>
        <w:t>автономного</w:t>
      </w:r>
      <w:r w:rsidR="00F758BB" w:rsidRPr="004B08D4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="00F758BB" w:rsidRPr="004B08D4">
        <w:rPr>
          <w:rFonts w:ascii="Times New Roman" w:hAnsi="Times New Roman" w:cs="Times New Roman"/>
        </w:rPr>
        <w:t xml:space="preserve"> «</w:t>
      </w:r>
      <w:r w:rsidR="005B1DD5">
        <w:rPr>
          <w:rFonts w:ascii="Times New Roman" w:hAnsi="Times New Roman" w:cs="Times New Roman"/>
        </w:rPr>
        <w:t>Молодежный центр «Гелиос</w:t>
      </w:r>
      <w:r w:rsidR="00F758BB" w:rsidRPr="004B08D4">
        <w:rPr>
          <w:rFonts w:ascii="Times New Roman" w:hAnsi="Times New Roman" w:cs="Times New Roman"/>
        </w:rPr>
        <w:t>»</w:t>
      </w:r>
      <w:r w:rsidR="00820DC5">
        <w:rPr>
          <w:rFonts w:ascii="Times New Roman" w:hAnsi="Times New Roman" w:cs="Times New Roman"/>
        </w:rPr>
        <w:t xml:space="preserve"> (приложение)</w:t>
      </w:r>
      <w:r w:rsidR="00F758BB" w:rsidRPr="004B08D4">
        <w:rPr>
          <w:rFonts w:ascii="Times New Roman" w:hAnsi="Times New Roman" w:cs="Times New Roman"/>
        </w:rPr>
        <w:t>.</w:t>
      </w:r>
    </w:p>
    <w:p w:rsidR="002A4ED4" w:rsidRDefault="002A4ED4" w:rsidP="002A4ED4">
      <w:pPr>
        <w:pStyle w:val="a5"/>
        <w:suppressLineNumbers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Муниципальному автономному учреждению «Молодежный центр «Гелиос» устранить замечания (недостатки), выявленные в ходе проведенной проверки в срок до 25 сентября 2014 года. Результаты проведенной работы предоставить в Управление социальной политики администрации города Югорска не позднее 30 сентября 2014 года.</w:t>
      </w:r>
    </w:p>
    <w:p w:rsidR="00F63A07" w:rsidRPr="00833BB2" w:rsidRDefault="002A4ED4" w:rsidP="002A4ED4">
      <w:pPr>
        <w:pStyle w:val="a5"/>
        <w:suppressLineNumbers w:val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F63A07" w:rsidRPr="00833BB2">
        <w:rPr>
          <w:rFonts w:ascii="Times New Roman" w:hAnsi="Times New Roman" w:cs="Times New Roman"/>
        </w:rPr>
        <w:t>Контроль за</w:t>
      </w:r>
      <w:proofErr w:type="gramEnd"/>
      <w:r w:rsidR="00F63A07" w:rsidRPr="00833BB2">
        <w:rPr>
          <w:rFonts w:ascii="Times New Roman" w:hAnsi="Times New Roman" w:cs="Times New Roman"/>
        </w:rPr>
        <w:t xml:space="preserve"> выполнением приказа оставляю за собой.</w:t>
      </w:r>
    </w:p>
    <w:p w:rsidR="00F63A07" w:rsidRDefault="00F63A07" w:rsidP="00F63A07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F63A07" w:rsidRDefault="00F63A07" w:rsidP="00F63A07">
      <w:pPr>
        <w:pStyle w:val="21"/>
        <w:ind w:firstLine="0"/>
        <w:jc w:val="both"/>
        <w:rPr>
          <w:b/>
          <w:bCs/>
        </w:rPr>
      </w:pPr>
    </w:p>
    <w:p w:rsidR="00F63A07" w:rsidRDefault="00F63A07" w:rsidP="00F63A07">
      <w:pPr>
        <w:pStyle w:val="21"/>
        <w:ind w:firstLine="0"/>
        <w:jc w:val="both"/>
        <w:rPr>
          <w:b/>
          <w:bCs/>
        </w:rPr>
      </w:pPr>
    </w:p>
    <w:p w:rsidR="005B1DD5" w:rsidRDefault="005B1DD5" w:rsidP="00F63A07">
      <w:pPr>
        <w:pStyle w:val="21"/>
        <w:ind w:firstLine="0"/>
        <w:rPr>
          <w:b/>
          <w:bCs/>
        </w:rPr>
      </w:pPr>
      <w:proofErr w:type="gramStart"/>
      <w:r>
        <w:rPr>
          <w:b/>
          <w:bCs/>
        </w:rPr>
        <w:t>Исполняющий</w:t>
      </w:r>
      <w:proofErr w:type="gramEnd"/>
      <w:r>
        <w:rPr>
          <w:b/>
          <w:bCs/>
        </w:rPr>
        <w:t xml:space="preserve"> обязанности </w:t>
      </w:r>
    </w:p>
    <w:p w:rsidR="00820DC5" w:rsidRDefault="005B1DD5" w:rsidP="00F63A07">
      <w:pPr>
        <w:pStyle w:val="21"/>
        <w:ind w:firstLine="0"/>
        <w:rPr>
          <w:b/>
          <w:bCs/>
        </w:rPr>
      </w:pPr>
      <w:r>
        <w:rPr>
          <w:b/>
          <w:bCs/>
        </w:rPr>
        <w:t>н</w:t>
      </w:r>
      <w:r w:rsidR="00F63A07">
        <w:rPr>
          <w:b/>
          <w:bCs/>
        </w:rPr>
        <w:t>ачальник</w:t>
      </w:r>
      <w:r>
        <w:rPr>
          <w:b/>
          <w:bCs/>
        </w:rPr>
        <w:t>а</w:t>
      </w:r>
      <w:r w:rsidR="00F63A07">
        <w:rPr>
          <w:b/>
          <w:bCs/>
        </w:rPr>
        <w:t xml:space="preserve"> Управления</w:t>
      </w:r>
      <w:r>
        <w:rPr>
          <w:b/>
          <w:bCs/>
        </w:rPr>
        <w:t xml:space="preserve"> </w:t>
      </w:r>
      <w:r w:rsidR="00820DC5">
        <w:rPr>
          <w:b/>
          <w:bCs/>
        </w:rPr>
        <w:t xml:space="preserve">социальной политики </w:t>
      </w:r>
    </w:p>
    <w:p w:rsidR="00F63A07" w:rsidRDefault="00820DC5" w:rsidP="00F63A07">
      <w:pPr>
        <w:pStyle w:val="21"/>
        <w:ind w:firstLine="0"/>
      </w:pPr>
      <w:r>
        <w:rPr>
          <w:b/>
          <w:bCs/>
        </w:rPr>
        <w:t xml:space="preserve">администрации города Югорска </w:t>
      </w:r>
      <w:r w:rsidR="00F63A07">
        <w:rPr>
          <w:b/>
          <w:bCs/>
        </w:rPr>
        <w:t xml:space="preserve">                                                                             </w:t>
      </w:r>
      <w:r w:rsidR="005B1DD5">
        <w:rPr>
          <w:b/>
          <w:bCs/>
        </w:rPr>
        <w:t>И</w:t>
      </w:r>
      <w:r w:rsidR="00F63A07">
        <w:rPr>
          <w:b/>
          <w:bCs/>
        </w:rPr>
        <w:t xml:space="preserve">.М. </w:t>
      </w:r>
      <w:proofErr w:type="spellStart"/>
      <w:r w:rsidR="005B1DD5">
        <w:rPr>
          <w:b/>
          <w:bCs/>
        </w:rPr>
        <w:t>Занина</w:t>
      </w:r>
      <w:proofErr w:type="spellEnd"/>
      <w:r w:rsidR="00F63A07">
        <w:rPr>
          <w:b/>
          <w:bCs/>
        </w:rPr>
        <w:t xml:space="preserve">                                                                               </w:t>
      </w:r>
    </w:p>
    <w:p w:rsidR="00F63A07" w:rsidRDefault="00F63A07" w:rsidP="00F63A07">
      <w:pPr>
        <w:pStyle w:val="21"/>
        <w:ind w:firstLine="0"/>
      </w:pPr>
    </w:p>
    <w:p w:rsidR="00F63A07" w:rsidRDefault="00F63A07" w:rsidP="00F63A07"/>
    <w:p w:rsidR="00F23ACE" w:rsidRDefault="00F23ACE"/>
    <w:p w:rsidR="00F758BB" w:rsidRPr="00AA1242" w:rsidRDefault="00AA1242">
      <w:pPr>
        <w:rPr>
          <w:u w:val="single"/>
        </w:rPr>
      </w:pPr>
      <w:r w:rsidRPr="00AA1242">
        <w:rPr>
          <w:u w:val="single"/>
        </w:rPr>
        <w:t xml:space="preserve">с приказом </w:t>
      </w:r>
      <w:proofErr w:type="gramStart"/>
      <w:r w:rsidRPr="00AA1242">
        <w:rPr>
          <w:u w:val="single"/>
        </w:rPr>
        <w:t>ознакомлен</w:t>
      </w:r>
      <w:proofErr w:type="gramEnd"/>
      <w:r w:rsidRPr="00AA1242">
        <w:rPr>
          <w:u w:val="single"/>
        </w:rPr>
        <w:t>:</w:t>
      </w:r>
    </w:p>
    <w:p w:rsidR="00F758BB" w:rsidRDefault="00F758BB"/>
    <w:p w:rsidR="00F758BB" w:rsidRPr="00AA1242" w:rsidRDefault="00AA1242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AA1242">
        <w:rPr>
          <w:b/>
          <w:sz w:val="24"/>
          <w:szCs w:val="24"/>
        </w:rPr>
        <w:t xml:space="preserve">иректор МАУ «Молодежный центр «Гелиос» </w:t>
      </w:r>
      <w:r>
        <w:rPr>
          <w:b/>
          <w:sz w:val="24"/>
          <w:szCs w:val="24"/>
        </w:rPr>
        <w:t xml:space="preserve">                                                      </w:t>
      </w:r>
      <w:r w:rsidRPr="00AA1242">
        <w:rPr>
          <w:b/>
          <w:sz w:val="24"/>
          <w:szCs w:val="24"/>
        </w:rPr>
        <w:t>Н.И. Воронов</w:t>
      </w:r>
    </w:p>
    <w:p w:rsidR="00F758BB" w:rsidRDefault="00F758BB"/>
    <w:p w:rsidR="00F758BB" w:rsidRDefault="00F758BB"/>
    <w:p w:rsidR="00F758BB" w:rsidRDefault="00F758BB"/>
    <w:p w:rsidR="00D14D91" w:rsidRDefault="00D14D91"/>
    <w:p w:rsidR="00D14D91" w:rsidRDefault="00D14D91"/>
    <w:p w:rsidR="00F758BB" w:rsidRPr="00F758BB" w:rsidRDefault="00F758BB" w:rsidP="00F758BB">
      <w:pPr>
        <w:jc w:val="right"/>
        <w:rPr>
          <w:b/>
        </w:rPr>
      </w:pPr>
      <w:r w:rsidRPr="00F758BB">
        <w:rPr>
          <w:b/>
        </w:rPr>
        <w:t xml:space="preserve">Приложение </w:t>
      </w:r>
    </w:p>
    <w:p w:rsidR="00F758BB" w:rsidRPr="00F758BB" w:rsidRDefault="00F758BB" w:rsidP="00F758BB">
      <w:pPr>
        <w:jc w:val="right"/>
        <w:rPr>
          <w:b/>
        </w:rPr>
      </w:pPr>
      <w:r w:rsidRPr="00F758BB">
        <w:rPr>
          <w:b/>
        </w:rPr>
        <w:t xml:space="preserve">к приказу УСП </w:t>
      </w:r>
    </w:p>
    <w:p w:rsidR="00F758BB" w:rsidRPr="00F758BB" w:rsidRDefault="00F758BB" w:rsidP="00F758BB">
      <w:pPr>
        <w:jc w:val="right"/>
        <w:rPr>
          <w:b/>
        </w:rPr>
      </w:pPr>
      <w:r w:rsidRPr="00F758BB">
        <w:rPr>
          <w:b/>
        </w:rPr>
        <w:t xml:space="preserve">от </w:t>
      </w:r>
      <w:r w:rsidR="00194AAB">
        <w:rPr>
          <w:b/>
        </w:rPr>
        <w:t>0</w:t>
      </w:r>
      <w:r w:rsidR="005B1DD5">
        <w:rPr>
          <w:b/>
        </w:rPr>
        <w:t>5</w:t>
      </w:r>
      <w:r w:rsidRPr="00F758BB">
        <w:rPr>
          <w:b/>
        </w:rPr>
        <w:t>.0</w:t>
      </w:r>
      <w:r w:rsidR="005B1DD5">
        <w:rPr>
          <w:b/>
        </w:rPr>
        <w:t>9</w:t>
      </w:r>
      <w:r w:rsidRPr="00F758BB">
        <w:rPr>
          <w:b/>
        </w:rPr>
        <w:t xml:space="preserve">.2014 № </w:t>
      </w:r>
      <w:r w:rsidR="00194AAB">
        <w:rPr>
          <w:b/>
        </w:rPr>
        <w:t>___</w:t>
      </w:r>
    </w:p>
    <w:p w:rsidR="00F758BB" w:rsidRPr="00F758BB" w:rsidRDefault="00F758BB">
      <w:pPr>
        <w:rPr>
          <w:b/>
        </w:rPr>
      </w:pPr>
    </w:p>
    <w:p w:rsidR="00194AAB" w:rsidRDefault="00194AAB" w:rsidP="00C14540">
      <w:pPr>
        <w:jc w:val="center"/>
        <w:rPr>
          <w:b/>
          <w:sz w:val="24"/>
          <w:szCs w:val="24"/>
        </w:rPr>
      </w:pPr>
    </w:p>
    <w:p w:rsidR="005B1DD5" w:rsidRDefault="005B1DD5" w:rsidP="00194AAB">
      <w:pPr>
        <w:jc w:val="center"/>
        <w:rPr>
          <w:b/>
          <w:sz w:val="24"/>
          <w:szCs w:val="24"/>
        </w:rPr>
      </w:pPr>
    </w:p>
    <w:p w:rsidR="005B1DD5" w:rsidRDefault="00194AAB" w:rsidP="00194AAB">
      <w:pPr>
        <w:jc w:val="center"/>
        <w:rPr>
          <w:b/>
          <w:sz w:val="24"/>
          <w:szCs w:val="24"/>
        </w:rPr>
      </w:pPr>
      <w:r w:rsidRPr="00194AAB">
        <w:rPr>
          <w:b/>
          <w:sz w:val="24"/>
          <w:szCs w:val="24"/>
        </w:rPr>
        <w:t>АКТ</w:t>
      </w:r>
      <w:r w:rsidR="006061B7">
        <w:rPr>
          <w:b/>
          <w:sz w:val="24"/>
          <w:szCs w:val="24"/>
        </w:rPr>
        <w:t xml:space="preserve"> </w:t>
      </w:r>
    </w:p>
    <w:p w:rsidR="00194AAB" w:rsidRPr="00194AAB" w:rsidRDefault="006061B7" w:rsidP="00194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контроля</w:t>
      </w:r>
    </w:p>
    <w:p w:rsidR="005B1DD5" w:rsidRDefault="00194AAB" w:rsidP="00194AAB">
      <w:pPr>
        <w:jc w:val="center"/>
        <w:rPr>
          <w:b/>
          <w:sz w:val="24"/>
          <w:szCs w:val="24"/>
        </w:rPr>
      </w:pPr>
      <w:r w:rsidRPr="00194AAB">
        <w:rPr>
          <w:b/>
          <w:sz w:val="24"/>
          <w:szCs w:val="24"/>
        </w:rPr>
        <w:t xml:space="preserve"> </w:t>
      </w:r>
      <w:r w:rsidR="006061B7">
        <w:rPr>
          <w:b/>
          <w:sz w:val="24"/>
          <w:szCs w:val="24"/>
        </w:rPr>
        <w:t>(</w:t>
      </w:r>
      <w:r w:rsidRPr="00194AAB">
        <w:rPr>
          <w:b/>
          <w:sz w:val="24"/>
          <w:szCs w:val="24"/>
        </w:rPr>
        <w:t>выездной проверки</w:t>
      </w:r>
      <w:r w:rsidR="006061B7">
        <w:rPr>
          <w:b/>
          <w:sz w:val="24"/>
          <w:szCs w:val="24"/>
        </w:rPr>
        <w:t>)</w:t>
      </w:r>
      <w:r w:rsidRPr="00194AAB">
        <w:rPr>
          <w:b/>
          <w:sz w:val="24"/>
          <w:szCs w:val="24"/>
        </w:rPr>
        <w:t xml:space="preserve"> выполнения муниципального задания </w:t>
      </w:r>
    </w:p>
    <w:p w:rsidR="00194AAB" w:rsidRPr="00194AAB" w:rsidRDefault="00194AAB" w:rsidP="00194AAB">
      <w:pPr>
        <w:jc w:val="center"/>
        <w:rPr>
          <w:b/>
          <w:sz w:val="24"/>
          <w:szCs w:val="24"/>
        </w:rPr>
      </w:pPr>
      <w:r w:rsidRPr="00194AAB">
        <w:rPr>
          <w:b/>
          <w:sz w:val="24"/>
          <w:szCs w:val="24"/>
        </w:rPr>
        <w:t xml:space="preserve">на оказание муниципальных услуг (выполнение муниципальных работ) </w:t>
      </w:r>
    </w:p>
    <w:p w:rsidR="00194AAB" w:rsidRDefault="00194AAB" w:rsidP="00194AAB">
      <w:pPr>
        <w:rPr>
          <w:b/>
          <w:sz w:val="24"/>
          <w:szCs w:val="24"/>
        </w:rPr>
      </w:pPr>
    </w:p>
    <w:p w:rsidR="005B1DD5" w:rsidRPr="00194AAB" w:rsidRDefault="005B1DD5" w:rsidP="00194AAB">
      <w:pPr>
        <w:rPr>
          <w:b/>
          <w:sz w:val="24"/>
          <w:szCs w:val="24"/>
        </w:rPr>
      </w:pPr>
    </w:p>
    <w:p w:rsidR="00194AAB" w:rsidRPr="00194AAB" w:rsidRDefault="00194AAB" w:rsidP="005B1D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94AAB">
        <w:rPr>
          <w:sz w:val="24"/>
          <w:szCs w:val="24"/>
        </w:rPr>
        <w:t>а основании плана – графика за организацией контроля по выполнению муниципального задания на оказание муниципальных услуг (работ) в 201</w:t>
      </w:r>
      <w:r>
        <w:rPr>
          <w:sz w:val="24"/>
          <w:szCs w:val="24"/>
        </w:rPr>
        <w:t>4</w:t>
      </w:r>
      <w:r w:rsidRPr="00194AAB">
        <w:rPr>
          <w:sz w:val="24"/>
          <w:szCs w:val="24"/>
        </w:rPr>
        <w:t xml:space="preserve"> году, утвержденного приказом Управления </w:t>
      </w:r>
      <w:r>
        <w:rPr>
          <w:sz w:val="24"/>
          <w:szCs w:val="24"/>
        </w:rPr>
        <w:t>социальной политики</w:t>
      </w:r>
      <w:r w:rsidRPr="00194AAB">
        <w:rPr>
          <w:sz w:val="24"/>
          <w:szCs w:val="24"/>
        </w:rPr>
        <w:t xml:space="preserve"> администрации города Югорска №</w:t>
      </w:r>
      <w:r w:rsidR="005B1DD5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194AAB">
        <w:rPr>
          <w:sz w:val="24"/>
          <w:szCs w:val="24"/>
        </w:rPr>
        <w:t xml:space="preserve"> от 2</w:t>
      </w:r>
      <w:r>
        <w:rPr>
          <w:sz w:val="24"/>
          <w:szCs w:val="24"/>
        </w:rPr>
        <w:t>8</w:t>
      </w:r>
      <w:r w:rsidRPr="00194AAB">
        <w:rPr>
          <w:sz w:val="24"/>
          <w:szCs w:val="24"/>
        </w:rPr>
        <w:t>.01.201</w:t>
      </w:r>
      <w:r>
        <w:rPr>
          <w:sz w:val="24"/>
          <w:szCs w:val="24"/>
        </w:rPr>
        <w:t>4</w:t>
      </w:r>
      <w:r w:rsidR="005B1DD5">
        <w:rPr>
          <w:sz w:val="24"/>
          <w:szCs w:val="24"/>
        </w:rPr>
        <w:t xml:space="preserve"> года:</w:t>
      </w:r>
    </w:p>
    <w:p w:rsidR="005B1DD5" w:rsidRDefault="005B1DD5" w:rsidP="00194AAB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Заместителем начальника Управления социальной политики администрации города Югорска по молодежной политики администрации города Югорска – </w:t>
      </w:r>
      <w:proofErr w:type="spellStart"/>
      <w:r>
        <w:rPr>
          <w:sz w:val="24"/>
          <w:szCs w:val="24"/>
        </w:rPr>
        <w:t>Заниной</w:t>
      </w:r>
      <w:proofErr w:type="spellEnd"/>
      <w:r>
        <w:rPr>
          <w:sz w:val="24"/>
          <w:szCs w:val="24"/>
        </w:rPr>
        <w:t xml:space="preserve"> Ириной Михайловной;</w:t>
      </w:r>
    </w:p>
    <w:p w:rsidR="00194AAB" w:rsidRPr="00194AAB" w:rsidRDefault="00194AAB" w:rsidP="00194AAB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194AAB">
        <w:rPr>
          <w:sz w:val="24"/>
          <w:szCs w:val="24"/>
        </w:rPr>
        <w:t>Заместителем начальника Управления социальной политики администрации города Югорска по физической культуре и спорту – Дубровским Геннадием Петровичем;</w:t>
      </w:r>
    </w:p>
    <w:p w:rsidR="00194AAB" w:rsidRDefault="00194AAB" w:rsidP="00194AAB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E93B3E">
        <w:rPr>
          <w:sz w:val="24"/>
          <w:szCs w:val="24"/>
        </w:rPr>
        <w:t>Начальник</w:t>
      </w:r>
      <w:r>
        <w:rPr>
          <w:sz w:val="24"/>
          <w:szCs w:val="24"/>
        </w:rPr>
        <w:t>ом</w:t>
      </w:r>
      <w:r w:rsidRPr="00E93B3E">
        <w:rPr>
          <w:sz w:val="24"/>
          <w:szCs w:val="24"/>
        </w:rPr>
        <w:t xml:space="preserve"> отдела по социально – экономическим программам Управления социальной политики администрации города Югорска – Самсоненко Оксан</w:t>
      </w:r>
      <w:r>
        <w:rPr>
          <w:sz w:val="24"/>
          <w:szCs w:val="24"/>
        </w:rPr>
        <w:t>ой</w:t>
      </w:r>
      <w:r w:rsidRPr="00E93B3E">
        <w:rPr>
          <w:sz w:val="24"/>
          <w:szCs w:val="24"/>
        </w:rPr>
        <w:t xml:space="preserve"> Валерьевн</w:t>
      </w:r>
      <w:r w:rsidR="005B1DD5">
        <w:rPr>
          <w:sz w:val="24"/>
          <w:szCs w:val="24"/>
        </w:rPr>
        <w:t>ой,</w:t>
      </w:r>
    </w:p>
    <w:p w:rsidR="00194AAB" w:rsidRDefault="00194AAB" w:rsidP="005B1DD5">
      <w:pPr>
        <w:ind w:firstLine="567"/>
        <w:jc w:val="both"/>
        <w:rPr>
          <w:sz w:val="24"/>
          <w:szCs w:val="24"/>
        </w:rPr>
      </w:pPr>
      <w:r w:rsidRPr="00194AAB">
        <w:rPr>
          <w:sz w:val="24"/>
          <w:szCs w:val="24"/>
        </w:rPr>
        <w:t xml:space="preserve">была проведена выездная проверка муниципального </w:t>
      </w:r>
      <w:r w:rsidR="005B1DD5">
        <w:rPr>
          <w:sz w:val="24"/>
          <w:szCs w:val="24"/>
        </w:rPr>
        <w:t xml:space="preserve">автономного </w:t>
      </w:r>
      <w:r w:rsidRPr="00194AAB">
        <w:rPr>
          <w:sz w:val="24"/>
          <w:szCs w:val="24"/>
        </w:rPr>
        <w:t xml:space="preserve">учреждения на предмет </w:t>
      </w:r>
      <w:r>
        <w:rPr>
          <w:sz w:val="24"/>
          <w:szCs w:val="24"/>
        </w:rPr>
        <w:t>качества предоставляемой услуги</w:t>
      </w:r>
      <w:r w:rsidRPr="00194A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</w:t>
      </w:r>
      <w:r w:rsidRPr="00194AAB">
        <w:rPr>
          <w:sz w:val="24"/>
          <w:szCs w:val="24"/>
        </w:rPr>
        <w:t>выполнения муниципального задания на оказание муниципальных услуг (работ)</w:t>
      </w:r>
      <w:r>
        <w:rPr>
          <w:sz w:val="24"/>
          <w:szCs w:val="24"/>
        </w:rPr>
        <w:t xml:space="preserve">. </w:t>
      </w:r>
    </w:p>
    <w:p w:rsidR="005B1DD5" w:rsidRPr="00194AAB" w:rsidRDefault="005B1DD5" w:rsidP="005B1DD5">
      <w:pPr>
        <w:ind w:firstLine="567"/>
        <w:jc w:val="both"/>
        <w:rPr>
          <w:sz w:val="24"/>
          <w:szCs w:val="24"/>
        </w:rPr>
      </w:pPr>
    </w:p>
    <w:p w:rsidR="00194AAB" w:rsidRPr="004347BC" w:rsidRDefault="00194AAB" w:rsidP="004347BC">
      <w:pPr>
        <w:jc w:val="center"/>
        <w:rPr>
          <w:b/>
          <w:sz w:val="24"/>
          <w:szCs w:val="24"/>
          <w:u w:val="single"/>
        </w:rPr>
      </w:pPr>
      <w:r w:rsidRPr="004347BC">
        <w:rPr>
          <w:b/>
          <w:sz w:val="24"/>
          <w:szCs w:val="24"/>
          <w:u w:val="single"/>
        </w:rPr>
        <w:t>Муниципальная услуга (работа):</w:t>
      </w:r>
    </w:p>
    <w:p w:rsidR="00194AAB" w:rsidRPr="004347BC" w:rsidRDefault="00194AAB" w:rsidP="004347BC">
      <w:pPr>
        <w:ind w:firstLine="567"/>
        <w:jc w:val="center"/>
        <w:rPr>
          <w:b/>
          <w:sz w:val="24"/>
          <w:szCs w:val="24"/>
        </w:rPr>
      </w:pPr>
      <w:r w:rsidRPr="004347BC">
        <w:rPr>
          <w:b/>
          <w:sz w:val="24"/>
          <w:szCs w:val="24"/>
        </w:rPr>
        <w:t>«Организации отдыха детей в каникулярное время».</w:t>
      </w:r>
    </w:p>
    <w:p w:rsidR="004347BC" w:rsidRDefault="004347BC" w:rsidP="00194AAB">
      <w:pPr>
        <w:jc w:val="both"/>
        <w:rPr>
          <w:sz w:val="24"/>
          <w:szCs w:val="24"/>
          <w:u w:val="single"/>
        </w:rPr>
      </w:pPr>
    </w:p>
    <w:p w:rsidR="00194AAB" w:rsidRPr="00E677D5" w:rsidRDefault="00194AAB" w:rsidP="00194AAB">
      <w:pPr>
        <w:jc w:val="both"/>
        <w:rPr>
          <w:sz w:val="24"/>
          <w:szCs w:val="24"/>
          <w:u w:val="single"/>
        </w:rPr>
      </w:pPr>
      <w:r w:rsidRPr="00E677D5">
        <w:rPr>
          <w:sz w:val="24"/>
          <w:szCs w:val="24"/>
          <w:u w:val="single"/>
        </w:rPr>
        <w:t>Учреждение, предоставляющее услугу:</w:t>
      </w:r>
    </w:p>
    <w:p w:rsidR="00194AAB" w:rsidRPr="00194AAB" w:rsidRDefault="00194AAB" w:rsidP="00194AAB">
      <w:pPr>
        <w:ind w:firstLine="567"/>
        <w:jc w:val="both"/>
        <w:rPr>
          <w:sz w:val="24"/>
          <w:szCs w:val="24"/>
        </w:rPr>
      </w:pPr>
      <w:r w:rsidRPr="00194AAB">
        <w:rPr>
          <w:sz w:val="24"/>
          <w:szCs w:val="24"/>
        </w:rPr>
        <w:t xml:space="preserve">Муниципальное </w:t>
      </w:r>
      <w:r w:rsidR="008D7D92">
        <w:rPr>
          <w:sz w:val="24"/>
          <w:szCs w:val="24"/>
        </w:rPr>
        <w:t xml:space="preserve">автономное учреждение </w:t>
      </w:r>
      <w:r w:rsidRPr="00194AAB">
        <w:rPr>
          <w:sz w:val="24"/>
          <w:szCs w:val="24"/>
        </w:rPr>
        <w:t>«</w:t>
      </w:r>
      <w:r w:rsidR="008D7D92">
        <w:rPr>
          <w:sz w:val="24"/>
          <w:szCs w:val="24"/>
        </w:rPr>
        <w:t>Молодежный центр «Гелиос</w:t>
      </w:r>
      <w:r w:rsidRPr="00194AAB">
        <w:rPr>
          <w:sz w:val="24"/>
          <w:szCs w:val="24"/>
        </w:rPr>
        <w:t>».</w:t>
      </w:r>
    </w:p>
    <w:p w:rsidR="009F6318" w:rsidRDefault="009F6318" w:rsidP="00194AA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Дата проведения:</w:t>
      </w:r>
    </w:p>
    <w:p w:rsidR="009F6318" w:rsidRPr="009F6318" w:rsidRDefault="00D448F3" w:rsidP="00194AA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D7D92">
        <w:rPr>
          <w:sz w:val="24"/>
          <w:szCs w:val="24"/>
        </w:rPr>
        <w:t>2</w:t>
      </w:r>
      <w:r>
        <w:rPr>
          <w:sz w:val="24"/>
          <w:szCs w:val="24"/>
        </w:rPr>
        <w:t>, 2</w:t>
      </w:r>
      <w:r w:rsidR="008D7D92">
        <w:rPr>
          <w:sz w:val="24"/>
          <w:szCs w:val="24"/>
        </w:rPr>
        <w:t>5</w:t>
      </w:r>
      <w:r w:rsidR="009F6318">
        <w:rPr>
          <w:sz w:val="24"/>
          <w:szCs w:val="24"/>
        </w:rPr>
        <w:t xml:space="preserve"> </w:t>
      </w:r>
      <w:r w:rsidR="008D7D92">
        <w:rPr>
          <w:sz w:val="24"/>
          <w:szCs w:val="24"/>
        </w:rPr>
        <w:t>августа</w:t>
      </w:r>
      <w:r w:rsidR="009F6318">
        <w:rPr>
          <w:sz w:val="24"/>
          <w:szCs w:val="24"/>
        </w:rPr>
        <w:t xml:space="preserve"> 2014г.</w:t>
      </w:r>
    </w:p>
    <w:p w:rsidR="00194AAB" w:rsidRPr="00E677D5" w:rsidRDefault="00194AAB" w:rsidP="00194AAB">
      <w:pPr>
        <w:jc w:val="both"/>
        <w:rPr>
          <w:sz w:val="24"/>
          <w:szCs w:val="24"/>
          <w:u w:val="single"/>
        </w:rPr>
      </w:pPr>
      <w:r w:rsidRPr="00E677D5">
        <w:rPr>
          <w:sz w:val="24"/>
          <w:szCs w:val="24"/>
          <w:u w:val="single"/>
        </w:rPr>
        <w:t>Предмет проводимой проверки:</w:t>
      </w:r>
    </w:p>
    <w:p w:rsidR="00AE0A5E" w:rsidRDefault="008D7D92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отдыха и оздоровления детей, выезжающих в детские оздоровительные лагеря, расположенные за пределами города Югорска, а также посещающие санаторий – профилакторий общества с ограниченной ответственностью «Газпром </w:t>
      </w:r>
      <w:proofErr w:type="spellStart"/>
      <w:r>
        <w:rPr>
          <w:sz w:val="24"/>
          <w:szCs w:val="24"/>
        </w:rPr>
        <w:t>трансгаз</w:t>
      </w:r>
      <w:proofErr w:type="spellEnd"/>
      <w:r>
        <w:rPr>
          <w:sz w:val="24"/>
          <w:szCs w:val="24"/>
        </w:rPr>
        <w:t xml:space="preserve"> Югорск»</w:t>
      </w:r>
      <w:r w:rsidR="00AE0A5E">
        <w:rPr>
          <w:sz w:val="24"/>
          <w:szCs w:val="24"/>
        </w:rPr>
        <w:t>, в том числе:</w:t>
      </w:r>
    </w:p>
    <w:p w:rsidR="00AE0A5E" w:rsidRDefault="00AE0A5E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организационное;</w:t>
      </w:r>
    </w:p>
    <w:p w:rsidR="00AE0A5E" w:rsidRDefault="00AE0A5E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кадровое обеспечение;</w:t>
      </w:r>
    </w:p>
    <w:p w:rsidR="00194AAB" w:rsidRDefault="00AE0A5E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нормативное обеспечение;</w:t>
      </w:r>
    </w:p>
    <w:p w:rsidR="00AE0A5E" w:rsidRDefault="00AE0A5E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санитарных норм и требований;</w:t>
      </w:r>
    </w:p>
    <w:p w:rsidR="00AE0A5E" w:rsidRDefault="00AE0A5E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предоставляемой услуги показателям, установленным муниципальным заданием на оказание муниципальной услуги (работы).</w:t>
      </w:r>
    </w:p>
    <w:p w:rsidR="00A14DFA" w:rsidRPr="00363DD4" w:rsidRDefault="00A14DFA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>Метод проверки:</w:t>
      </w:r>
      <w:r w:rsidRPr="00363DD4">
        <w:rPr>
          <w:sz w:val="24"/>
          <w:szCs w:val="24"/>
        </w:rPr>
        <w:t xml:space="preserve"> Выездная.</w:t>
      </w:r>
    </w:p>
    <w:p w:rsidR="00A14DFA" w:rsidRPr="00363DD4" w:rsidRDefault="00A14DFA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 xml:space="preserve">Форма проверки: </w:t>
      </w:r>
      <w:r w:rsidRPr="00363DD4">
        <w:rPr>
          <w:sz w:val="24"/>
          <w:szCs w:val="24"/>
        </w:rPr>
        <w:t>Выборочная, встречная.</w:t>
      </w:r>
    </w:p>
    <w:p w:rsidR="00A14DFA" w:rsidRPr="00363DD4" w:rsidRDefault="00A14DFA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>Способ организации проверки:</w:t>
      </w:r>
      <w:r w:rsidRPr="00363DD4">
        <w:rPr>
          <w:sz w:val="24"/>
          <w:szCs w:val="24"/>
        </w:rPr>
        <w:t xml:space="preserve"> Плановая.</w:t>
      </w:r>
    </w:p>
    <w:p w:rsidR="00A14DFA" w:rsidRPr="00363DD4" w:rsidRDefault="00A14DFA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>Полнота охвата объекта проверки:</w:t>
      </w:r>
      <w:r w:rsidRPr="00363DD4">
        <w:rPr>
          <w:sz w:val="24"/>
          <w:szCs w:val="24"/>
        </w:rPr>
        <w:t xml:space="preserve"> Комплексная.</w:t>
      </w:r>
    </w:p>
    <w:p w:rsidR="00A14DFA" w:rsidRPr="00363DD4" w:rsidRDefault="00A14DFA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>Источники данных для осуществления проверки:</w:t>
      </w:r>
      <w:r w:rsidRPr="00363DD4">
        <w:rPr>
          <w:sz w:val="24"/>
          <w:szCs w:val="24"/>
        </w:rPr>
        <w:t xml:space="preserve"> Документальная фактическая проверка.</w:t>
      </w:r>
    </w:p>
    <w:p w:rsidR="00D763A1" w:rsidRDefault="00D763A1" w:rsidP="00194AAB">
      <w:pPr>
        <w:jc w:val="both"/>
        <w:rPr>
          <w:sz w:val="24"/>
          <w:szCs w:val="24"/>
          <w:u w:val="single"/>
        </w:rPr>
      </w:pPr>
    </w:p>
    <w:p w:rsidR="00194AAB" w:rsidRPr="00E677D5" w:rsidRDefault="00811A14" w:rsidP="00194AAB">
      <w:pPr>
        <w:jc w:val="both"/>
        <w:rPr>
          <w:sz w:val="24"/>
          <w:szCs w:val="24"/>
          <w:u w:val="single"/>
        </w:rPr>
      </w:pPr>
      <w:r w:rsidRPr="00811A14">
        <w:rPr>
          <w:sz w:val="24"/>
          <w:szCs w:val="24"/>
        </w:rPr>
        <w:t xml:space="preserve">           </w:t>
      </w:r>
      <w:r w:rsidR="00AE0A5E" w:rsidRPr="00E677D5">
        <w:rPr>
          <w:sz w:val="24"/>
          <w:szCs w:val="24"/>
          <w:u w:val="single"/>
        </w:rPr>
        <w:t>В р</w:t>
      </w:r>
      <w:r w:rsidR="00194AAB" w:rsidRPr="00E677D5">
        <w:rPr>
          <w:sz w:val="24"/>
          <w:szCs w:val="24"/>
          <w:u w:val="single"/>
        </w:rPr>
        <w:t>езультат</w:t>
      </w:r>
      <w:r w:rsidR="00AE0A5E" w:rsidRPr="00E677D5">
        <w:rPr>
          <w:sz w:val="24"/>
          <w:szCs w:val="24"/>
          <w:u w:val="single"/>
        </w:rPr>
        <w:t>е</w:t>
      </w:r>
      <w:r w:rsidR="00194AAB" w:rsidRPr="00E677D5">
        <w:rPr>
          <w:sz w:val="24"/>
          <w:szCs w:val="24"/>
          <w:u w:val="single"/>
        </w:rPr>
        <w:t xml:space="preserve"> </w:t>
      </w:r>
      <w:r w:rsidR="00AE0A5E" w:rsidRPr="00E677D5">
        <w:rPr>
          <w:sz w:val="24"/>
          <w:szCs w:val="24"/>
          <w:u w:val="single"/>
        </w:rPr>
        <w:t>проверки установлено</w:t>
      </w:r>
      <w:r w:rsidR="00194AAB" w:rsidRPr="00E677D5">
        <w:rPr>
          <w:sz w:val="24"/>
          <w:szCs w:val="24"/>
          <w:u w:val="single"/>
        </w:rPr>
        <w:t>:</w:t>
      </w:r>
    </w:p>
    <w:p w:rsidR="00194AAB" w:rsidRDefault="00194AAB" w:rsidP="00194AAB">
      <w:pPr>
        <w:ind w:firstLine="708"/>
        <w:jc w:val="both"/>
        <w:rPr>
          <w:sz w:val="24"/>
          <w:szCs w:val="24"/>
        </w:rPr>
      </w:pPr>
      <w:r w:rsidRPr="00194AAB">
        <w:rPr>
          <w:sz w:val="24"/>
          <w:szCs w:val="24"/>
        </w:rPr>
        <w:t xml:space="preserve">- </w:t>
      </w:r>
      <w:r w:rsidR="00AE0A5E">
        <w:rPr>
          <w:sz w:val="24"/>
          <w:szCs w:val="24"/>
        </w:rPr>
        <w:t xml:space="preserve">соответствие плановых </w:t>
      </w:r>
      <w:r w:rsidRPr="00194AAB">
        <w:rPr>
          <w:sz w:val="24"/>
          <w:szCs w:val="24"/>
        </w:rPr>
        <w:t>показател</w:t>
      </w:r>
      <w:r w:rsidR="00AE0A5E">
        <w:rPr>
          <w:sz w:val="24"/>
          <w:szCs w:val="24"/>
        </w:rPr>
        <w:t xml:space="preserve">ей показателям, установленным в </w:t>
      </w:r>
      <w:r w:rsidRPr="00194AAB">
        <w:rPr>
          <w:sz w:val="24"/>
          <w:szCs w:val="24"/>
        </w:rPr>
        <w:t>муниципальн</w:t>
      </w:r>
      <w:r w:rsidR="00AE0A5E">
        <w:rPr>
          <w:sz w:val="24"/>
          <w:szCs w:val="24"/>
        </w:rPr>
        <w:t>ом</w:t>
      </w:r>
      <w:r w:rsidRPr="00194AAB">
        <w:rPr>
          <w:sz w:val="24"/>
          <w:szCs w:val="24"/>
        </w:rPr>
        <w:t xml:space="preserve"> </w:t>
      </w:r>
      <w:r w:rsidR="00AE0A5E">
        <w:rPr>
          <w:sz w:val="24"/>
          <w:szCs w:val="24"/>
        </w:rPr>
        <w:t>задании на оказание муниципальной услуги (работы)</w:t>
      </w:r>
      <w:r w:rsidRPr="00194AAB">
        <w:rPr>
          <w:sz w:val="24"/>
          <w:szCs w:val="24"/>
        </w:rPr>
        <w:t>;</w:t>
      </w:r>
    </w:p>
    <w:p w:rsidR="009A0D36" w:rsidRDefault="009A0D36" w:rsidP="009A0D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4755B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64755B">
        <w:rPr>
          <w:sz w:val="24"/>
          <w:szCs w:val="24"/>
        </w:rPr>
        <w:t xml:space="preserve">ониторинг качества и эффективности предоставления услуг учреждением </w:t>
      </w:r>
      <w:r>
        <w:rPr>
          <w:sz w:val="24"/>
          <w:szCs w:val="24"/>
        </w:rPr>
        <w:t>за 1-ое полугодие</w:t>
      </w:r>
      <w:r w:rsidRPr="0064755B">
        <w:rPr>
          <w:sz w:val="24"/>
          <w:szCs w:val="24"/>
        </w:rPr>
        <w:t xml:space="preserve">  201</w:t>
      </w:r>
      <w:r>
        <w:rPr>
          <w:sz w:val="24"/>
          <w:szCs w:val="24"/>
        </w:rPr>
        <w:t>4</w:t>
      </w:r>
      <w:r w:rsidRPr="0064755B">
        <w:rPr>
          <w:sz w:val="24"/>
          <w:szCs w:val="24"/>
        </w:rPr>
        <w:t xml:space="preserve"> года проводится регулярно, разработаны опросные</w:t>
      </w:r>
      <w:r>
        <w:rPr>
          <w:sz w:val="24"/>
          <w:szCs w:val="24"/>
        </w:rPr>
        <w:t xml:space="preserve"> листы (анкеты), ведется анализ;</w:t>
      </w:r>
    </w:p>
    <w:p w:rsidR="009A0D36" w:rsidRDefault="009A0D36" w:rsidP="009A0D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Pr="0064755B">
        <w:rPr>
          <w:sz w:val="24"/>
          <w:szCs w:val="24"/>
        </w:rPr>
        <w:t xml:space="preserve">оказатели, характеризующие объем, качество муниципальной услуги и выполнение муниципальных работ  соответствуют представленным отчетам по исполнению муниципальных заданий </w:t>
      </w:r>
      <w:r>
        <w:rPr>
          <w:sz w:val="24"/>
          <w:szCs w:val="24"/>
        </w:rPr>
        <w:t>(в соответствии с графиком);</w:t>
      </w:r>
    </w:p>
    <w:p w:rsidR="00AE0A5E" w:rsidRDefault="00AE0A5E" w:rsidP="009A0D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кадровым (педагогическим, медицинским) сопровождением, соответствующим установленным нормам, предъявляемым к организации </w:t>
      </w:r>
      <w:r w:rsidR="008D7D92">
        <w:rPr>
          <w:sz w:val="24"/>
          <w:szCs w:val="24"/>
        </w:rPr>
        <w:t xml:space="preserve">отдыха и оздоровления </w:t>
      </w:r>
      <w:r>
        <w:rPr>
          <w:sz w:val="24"/>
          <w:szCs w:val="24"/>
        </w:rPr>
        <w:t>детей;</w:t>
      </w:r>
    </w:p>
    <w:p w:rsidR="00AE0A5E" w:rsidRDefault="00AE0A5E" w:rsidP="009A0D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правовые акты, необходимые для предоставления муниципальной услуги (ра</w:t>
      </w:r>
      <w:r w:rsidR="00E677D5">
        <w:rPr>
          <w:sz w:val="24"/>
          <w:szCs w:val="24"/>
        </w:rPr>
        <w:t>боты) соответствуют требованиям;</w:t>
      </w:r>
    </w:p>
    <w:p w:rsidR="008D7D92" w:rsidRDefault="00194AAB" w:rsidP="009A0D36">
      <w:pPr>
        <w:snapToGrid w:val="0"/>
        <w:ind w:firstLine="567"/>
        <w:jc w:val="both"/>
        <w:rPr>
          <w:color w:val="000000"/>
          <w:sz w:val="24"/>
          <w:szCs w:val="24"/>
        </w:rPr>
      </w:pPr>
      <w:r w:rsidRPr="00194AAB">
        <w:rPr>
          <w:color w:val="000000"/>
          <w:sz w:val="24"/>
          <w:szCs w:val="24"/>
        </w:rPr>
        <w:t>- хорош</w:t>
      </w:r>
      <w:r w:rsidR="00E677D5">
        <w:rPr>
          <w:color w:val="000000"/>
          <w:sz w:val="24"/>
          <w:szCs w:val="24"/>
        </w:rPr>
        <w:t>ая</w:t>
      </w:r>
      <w:r w:rsidRPr="00194AAB">
        <w:rPr>
          <w:color w:val="000000"/>
          <w:sz w:val="24"/>
          <w:szCs w:val="24"/>
        </w:rPr>
        <w:t xml:space="preserve"> подготовк</w:t>
      </w:r>
      <w:r w:rsidR="00E677D5">
        <w:rPr>
          <w:color w:val="000000"/>
          <w:sz w:val="24"/>
          <w:szCs w:val="24"/>
        </w:rPr>
        <w:t>а</w:t>
      </w:r>
      <w:r w:rsidRPr="00194AAB">
        <w:rPr>
          <w:color w:val="000000"/>
          <w:sz w:val="24"/>
          <w:szCs w:val="24"/>
        </w:rPr>
        <w:t xml:space="preserve"> </w:t>
      </w:r>
      <w:r w:rsidR="008D7D92">
        <w:rPr>
          <w:color w:val="000000"/>
          <w:sz w:val="24"/>
          <w:szCs w:val="24"/>
        </w:rPr>
        <w:t>специалистов, осуществляющих (ответственных) предоставление муниципальной услуги;</w:t>
      </w:r>
    </w:p>
    <w:p w:rsidR="005D7398" w:rsidRDefault="005D7398" w:rsidP="009A0D36">
      <w:pPr>
        <w:snapToGri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отсутствие обоснованных жалоб от потребителей услуги;</w:t>
      </w:r>
    </w:p>
    <w:p w:rsidR="005D7398" w:rsidRPr="00194AAB" w:rsidRDefault="005D7398" w:rsidP="009A0D36">
      <w:pPr>
        <w:snapToGri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отсутствие страховых случаев</w:t>
      </w:r>
      <w:r w:rsidRPr="00194AAB">
        <w:rPr>
          <w:color w:val="000000"/>
          <w:sz w:val="24"/>
          <w:szCs w:val="24"/>
        </w:rPr>
        <w:t>.</w:t>
      </w:r>
    </w:p>
    <w:p w:rsidR="004347BC" w:rsidRDefault="004347BC" w:rsidP="00194AAB">
      <w:pPr>
        <w:pStyle w:val="a8"/>
        <w:jc w:val="both"/>
        <w:rPr>
          <w:sz w:val="24"/>
          <w:szCs w:val="24"/>
        </w:rPr>
      </w:pPr>
    </w:p>
    <w:p w:rsidR="009A0D36" w:rsidRPr="009A0D36" w:rsidRDefault="009A0D36" w:rsidP="00194AAB">
      <w:pPr>
        <w:pStyle w:val="a8"/>
        <w:jc w:val="both"/>
        <w:rPr>
          <w:sz w:val="24"/>
          <w:szCs w:val="24"/>
          <w:u w:val="single"/>
        </w:rPr>
      </w:pPr>
      <w:r w:rsidRPr="009A0D36">
        <w:rPr>
          <w:sz w:val="24"/>
          <w:szCs w:val="24"/>
          <w:u w:val="single"/>
        </w:rPr>
        <w:t>Рекомендовано:</w:t>
      </w:r>
    </w:p>
    <w:p w:rsidR="009A0D36" w:rsidRDefault="009A0D36" w:rsidP="00811A14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продолжить работу по привлечению получателей услуги;</w:t>
      </w:r>
    </w:p>
    <w:p w:rsidR="009A0D36" w:rsidRDefault="009A0D36" w:rsidP="00811A14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усовершенствовать механизм предоставления муниципальной услуги </w:t>
      </w:r>
      <w:r w:rsidR="003728CD">
        <w:rPr>
          <w:sz w:val="24"/>
          <w:szCs w:val="24"/>
        </w:rPr>
        <w:t xml:space="preserve">в </w:t>
      </w:r>
      <w:r w:rsidRPr="003728CD">
        <w:rPr>
          <w:sz w:val="24"/>
          <w:szCs w:val="24"/>
        </w:rPr>
        <w:t>электронно</w:t>
      </w:r>
      <w:r w:rsidR="003728CD" w:rsidRPr="003728CD">
        <w:rPr>
          <w:sz w:val="24"/>
          <w:szCs w:val="24"/>
        </w:rPr>
        <w:t>м варианте</w:t>
      </w:r>
      <w:r w:rsidRPr="003728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(информирование, запись, документальное сопровождение и т.д.). </w:t>
      </w:r>
    </w:p>
    <w:p w:rsidR="009A0D36" w:rsidRDefault="009A0D36" w:rsidP="00194AAB">
      <w:pPr>
        <w:pStyle w:val="a8"/>
        <w:jc w:val="both"/>
        <w:rPr>
          <w:sz w:val="24"/>
          <w:szCs w:val="24"/>
        </w:rPr>
      </w:pPr>
    </w:p>
    <w:p w:rsidR="00721FFE" w:rsidRPr="004347BC" w:rsidRDefault="00721FFE" w:rsidP="004347BC">
      <w:pPr>
        <w:jc w:val="center"/>
        <w:rPr>
          <w:b/>
          <w:sz w:val="24"/>
          <w:szCs w:val="24"/>
          <w:u w:val="single"/>
        </w:rPr>
      </w:pPr>
      <w:r w:rsidRPr="004347BC">
        <w:rPr>
          <w:b/>
          <w:sz w:val="24"/>
          <w:szCs w:val="24"/>
          <w:u w:val="single"/>
        </w:rPr>
        <w:t>Муниципальная услуга (работа):</w:t>
      </w:r>
    </w:p>
    <w:p w:rsidR="00721FFE" w:rsidRPr="004347BC" w:rsidRDefault="00721FFE" w:rsidP="004347BC">
      <w:pPr>
        <w:ind w:firstLine="567"/>
        <w:jc w:val="center"/>
        <w:rPr>
          <w:b/>
          <w:sz w:val="24"/>
          <w:szCs w:val="24"/>
        </w:rPr>
      </w:pPr>
      <w:r w:rsidRPr="004347BC">
        <w:rPr>
          <w:b/>
          <w:sz w:val="24"/>
          <w:szCs w:val="24"/>
        </w:rPr>
        <w:t>«Организации мероприятий по работе с детьми и молодежью».</w:t>
      </w:r>
    </w:p>
    <w:p w:rsidR="00721FFE" w:rsidRDefault="00721FFE" w:rsidP="00721FFE">
      <w:pPr>
        <w:ind w:firstLine="567"/>
        <w:jc w:val="both"/>
        <w:rPr>
          <w:sz w:val="24"/>
          <w:szCs w:val="24"/>
        </w:rPr>
      </w:pPr>
    </w:p>
    <w:p w:rsidR="00721FFE" w:rsidRPr="00E677D5" w:rsidRDefault="00721FFE" w:rsidP="00721FFE">
      <w:pPr>
        <w:jc w:val="both"/>
        <w:rPr>
          <w:sz w:val="24"/>
          <w:szCs w:val="24"/>
          <w:u w:val="single"/>
        </w:rPr>
      </w:pPr>
      <w:r w:rsidRPr="00E677D5">
        <w:rPr>
          <w:sz w:val="24"/>
          <w:szCs w:val="24"/>
          <w:u w:val="single"/>
        </w:rPr>
        <w:t>Учреждение, предоставляющее услугу:</w:t>
      </w:r>
    </w:p>
    <w:p w:rsidR="00721FFE" w:rsidRPr="00194AAB" w:rsidRDefault="00721FFE" w:rsidP="00721FFE">
      <w:pPr>
        <w:ind w:firstLine="567"/>
        <w:jc w:val="both"/>
        <w:rPr>
          <w:sz w:val="24"/>
          <w:szCs w:val="24"/>
        </w:rPr>
      </w:pPr>
      <w:r w:rsidRPr="00194AAB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автономное учреждение </w:t>
      </w:r>
      <w:r w:rsidRPr="00194AAB">
        <w:rPr>
          <w:sz w:val="24"/>
          <w:szCs w:val="24"/>
        </w:rPr>
        <w:t>«</w:t>
      </w:r>
      <w:r>
        <w:rPr>
          <w:sz w:val="24"/>
          <w:szCs w:val="24"/>
        </w:rPr>
        <w:t>Молодежный центр «Гелиос</w:t>
      </w:r>
      <w:r w:rsidRPr="00194AAB">
        <w:rPr>
          <w:sz w:val="24"/>
          <w:szCs w:val="24"/>
        </w:rPr>
        <w:t>».</w:t>
      </w:r>
    </w:p>
    <w:p w:rsidR="00721FFE" w:rsidRDefault="00721FFE" w:rsidP="00721FF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Дата проведения:</w:t>
      </w:r>
    </w:p>
    <w:p w:rsidR="00721FFE" w:rsidRPr="009F6318" w:rsidRDefault="00721FFE" w:rsidP="00721FFE">
      <w:pPr>
        <w:jc w:val="both"/>
        <w:rPr>
          <w:sz w:val="24"/>
          <w:szCs w:val="24"/>
        </w:rPr>
      </w:pPr>
      <w:r>
        <w:rPr>
          <w:sz w:val="24"/>
          <w:szCs w:val="24"/>
        </w:rPr>
        <w:t>05, 25 августа 2014г.</w:t>
      </w:r>
    </w:p>
    <w:p w:rsidR="00721FFE" w:rsidRPr="00E677D5" w:rsidRDefault="00721FFE" w:rsidP="00721FFE">
      <w:pPr>
        <w:jc w:val="both"/>
        <w:rPr>
          <w:sz w:val="24"/>
          <w:szCs w:val="24"/>
          <w:u w:val="single"/>
        </w:rPr>
      </w:pPr>
      <w:r w:rsidRPr="00E677D5">
        <w:rPr>
          <w:sz w:val="24"/>
          <w:szCs w:val="24"/>
          <w:u w:val="single"/>
        </w:rPr>
        <w:t>Предмет проводимой проверки:</w:t>
      </w:r>
    </w:p>
    <w:p w:rsidR="00721FFE" w:rsidRDefault="00721FFE" w:rsidP="00721F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деятельности муниципального учреждения в части:</w:t>
      </w:r>
    </w:p>
    <w:p w:rsidR="00721FFE" w:rsidRDefault="00721FFE" w:rsidP="00721F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предоставления социально – консультационных услуг;</w:t>
      </w:r>
    </w:p>
    <w:p w:rsidR="00557DEC" w:rsidRDefault="00721FFE" w:rsidP="00721F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4DFA">
        <w:rPr>
          <w:sz w:val="24"/>
          <w:szCs w:val="24"/>
        </w:rPr>
        <w:t xml:space="preserve">оказания </w:t>
      </w:r>
      <w:r>
        <w:rPr>
          <w:sz w:val="24"/>
          <w:szCs w:val="24"/>
        </w:rPr>
        <w:t>трудоустройства</w:t>
      </w:r>
      <w:r w:rsidR="00557DEC">
        <w:rPr>
          <w:sz w:val="24"/>
          <w:szCs w:val="24"/>
        </w:rPr>
        <w:t>;</w:t>
      </w:r>
    </w:p>
    <w:p w:rsidR="00721FFE" w:rsidRDefault="00557DEC" w:rsidP="00721F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выполнения работ по организации и проведению массовых мероприятий по работе с детьми и молодежью.</w:t>
      </w:r>
      <w:r w:rsidR="00721FFE">
        <w:rPr>
          <w:sz w:val="24"/>
          <w:szCs w:val="24"/>
        </w:rPr>
        <w:t xml:space="preserve"> </w:t>
      </w:r>
    </w:p>
    <w:p w:rsidR="00721FFE" w:rsidRPr="00363DD4" w:rsidRDefault="00721FFE" w:rsidP="00557D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63DD4">
        <w:rPr>
          <w:sz w:val="24"/>
          <w:szCs w:val="24"/>
        </w:rPr>
        <w:t>ыла проведена плановая проверка документов учета работы учреждения</w:t>
      </w:r>
      <w:r w:rsidRPr="00363DD4">
        <w:rPr>
          <w:b/>
          <w:sz w:val="24"/>
          <w:szCs w:val="24"/>
        </w:rPr>
        <w:t xml:space="preserve"> </w:t>
      </w:r>
      <w:r w:rsidRPr="00363DD4">
        <w:rPr>
          <w:sz w:val="24"/>
          <w:szCs w:val="24"/>
        </w:rPr>
        <w:t>(организационного, кадрового, организация первичного учета исполнения показателей и нормативов):</w:t>
      </w:r>
    </w:p>
    <w:p w:rsidR="00721FFE" w:rsidRPr="00497AB1" w:rsidRDefault="00721FFE" w:rsidP="00721FFE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63DD4">
        <w:rPr>
          <w:sz w:val="24"/>
          <w:szCs w:val="24"/>
        </w:rPr>
        <w:t>ланы работы</w:t>
      </w:r>
      <w:r>
        <w:rPr>
          <w:sz w:val="24"/>
          <w:szCs w:val="24"/>
        </w:rPr>
        <w:t xml:space="preserve"> муниципального автономного учреждения «Молодежный центр «Гелиос»</w:t>
      </w:r>
      <w:r w:rsidRPr="00497AB1">
        <w:rPr>
          <w:sz w:val="24"/>
          <w:szCs w:val="24"/>
        </w:rPr>
        <w:t>.</w:t>
      </w:r>
    </w:p>
    <w:p w:rsidR="00721FFE" w:rsidRPr="00497AB1" w:rsidRDefault="00721FFE" w:rsidP="00721FFE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97AB1">
        <w:rPr>
          <w:sz w:val="24"/>
          <w:szCs w:val="24"/>
        </w:rPr>
        <w:t xml:space="preserve">тчеты </w:t>
      </w:r>
      <w:r>
        <w:rPr>
          <w:sz w:val="24"/>
          <w:szCs w:val="24"/>
        </w:rPr>
        <w:t xml:space="preserve">(ежеквартальные, ежемесячные) по итогам </w:t>
      </w:r>
      <w:r w:rsidRPr="00497AB1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>учреждения</w:t>
      </w:r>
      <w:r w:rsidRPr="00497AB1">
        <w:rPr>
          <w:sz w:val="24"/>
          <w:szCs w:val="24"/>
        </w:rPr>
        <w:t>.</w:t>
      </w:r>
    </w:p>
    <w:p w:rsidR="00721FFE" w:rsidRDefault="00721FFE" w:rsidP="00721FFE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497AB1">
        <w:rPr>
          <w:sz w:val="24"/>
          <w:szCs w:val="24"/>
        </w:rPr>
        <w:t xml:space="preserve">Журналы учета </w:t>
      </w:r>
      <w:r w:rsidR="00A14DFA">
        <w:rPr>
          <w:sz w:val="24"/>
          <w:szCs w:val="24"/>
        </w:rPr>
        <w:t xml:space="preserve">в части трудоустройства, предоставления услуг, </w:t>
      </w:r>
      <w:r w:rsidRPr="00497AB1">
        <w:rPr>
          <w:sz w:val="24"/>
          <w:szCs w:val="24"/>
        </w:rPr>
        <w:t>проведенных мероприятий</w:t>
      </w:r>
      <w:r>
        <w:rPr>
          <w:sz w:val="24"/>
          <w:szCs w:val="24"/>
        </w:rPr>
        <w:t>.</w:t>
      </w:r>
    </w:p>
    <w:p w:rsidR="00A14DFA" w:rsidRPr="00363DD4" w:rsidRDefault="00A14DFA" w:rsidP="00A14DFA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63DD4">
        <w:rPr>
          <w:sz w:val="24"/>
          <w:szCs w:val="24"/>
        </w:rPr>
        <w:t>Должностные инструкции сотрудников.</w:t>
      </w:r>
    </w:p>
    <w:p w:rsidR="00A14DFA" w:rsidRPr="00363DD4" w:rsidRDefault="00A14DFA" w:rsidP="00A14DFA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63DD4">
        <w:rPr>
          <w:sz w:val="24"/>
          <w:szCs w:val="24"/>
        </w:rPr>
        <w:t>Приказы по основной деятельности руководителя учреждения.</w:t>
      </w:r>
    </w:p>
    <w:p w:rsidR="00721FFE" w:rsidRPr="00497AB1" w:rsidRDefault="00721FFE" w:rsidP="00721FFE">
      <w:pPr>
        <w:pStyle w:val="aa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497AB1">
        <w:rPr>
          <w:sz w:val="24"/>
          <w:szCs w:val="24"/>
        </w:rPr>
        <w:t>Документы по проведению мониторинга населения города Югорска о потребности в муниципальных услугах  в 1</w:t>
      </w:r>
      <w:r w:rsidR="00A14DFA">
        <w:rPr>
          <w:sz w:val="24"/>
          <w:szCs w:val="24"/>
        </w:rPr>
        <w:t>-ом</w:t>
      </w:r>
      <w:r w:rsidRPr="00497AB1">
        <w:rPr>
          <w:sz w:val="24"/>
          <w:szCs w:val="24"/>
        </w:rPr>
        <w:t xml:space="preserve"> </w:t>
      </w:r>
      <w:r w:rsidR="00A14DFA">
        <w:rPr>
          <w:sz w:val="24"/>
          <w:szCs w:val="24"/>
        </w:rPr>
        <w:t xml:space="preserve">полугодии </w:t>
      </w:r>
      <w:r w:rsidRPr="00497AB1">
        <w:rPr>
          <w:sz w:val="24"/>
          <w:szCs w:val="24"/>
        </w:rPr>
        <w:t>201</w:t>
      </w:r>
      <w:r w:rsidR="00A14DFA">
        <w:rPr>
          <w:sz w:val="24"/>
          <w:szCs w:val="24"/>
        </w:rPr>
        <w:t>4</w:t>
      </w:r>
      <w:r w:rsidRPr="00497AB1">
        <w:rPr>
          <w:sz w:val="24"/>
          <w:szCs w:val="24"/>
        </w:rPr>
        <w:t xml:space="preserve"> года.</w:t>
      </w:r>
    </w:p>
    <w:p w:rsidR="00721FFE" w:rsidRPr="00363DD4" w:rsidRDefault="00721FFE" w:rsidP="00721FFE">
      <w:pPr>
        <w:pStyle w:val="a8"/>
        <w:ind w:left="1069"/>
        <w:rPr>
          <w:sz w:val="24"/>
          <w:szCs w:val="24"/>
        </w:rPr>
      </w:pPr>
    </w:p>
    <w:p w:rsidR="00721FFE" w:rsidRPr="00363DD4" w:rsidRDefault="00721FFE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>Метод проверки:</w:t>
      </w:r>
      <w:r w:rsidRPr="00363DD4">
        <w:rPr>
          <w:sz w:val="24"/>
          <w:szCs w:val="24"/>
        </w:rPr>
        <w:t xml:space="preserve"> Выездная.</w:t>
      </w:r>
    </w:p>
    <w:p w:rsidR="00721FFE" w:rsidRPr="00363DD4" w:rsidRDefault="00A14DFA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 xml:space="preserve">Форма </w:t>
      </w:r>
      <w:r w:rsidR="00721FFE" w:rsidRPr="004347BC">
        <w:rPr>
          <w:sz w:val="24"/>
          <w:szCs w:val="24"/>
          <w:u w:val="single"/>
        </w:rPr>
        <w:t>проверки:</w:t>
      </w:r>
      <w:r w:rsidR="00721FFE" w:rsidRPr="00363DD4">
        <w:rPr>
          <w:sz w:val="24"/>
          <w:szCs w:val="24"/>
        </w:rPr>
        <w:t xml:space="preserve"> Выборочная, встречная.</w:t>
      </w:r>
    </w:p>
    <w:p w:rsidR="00721FFE" w:rsidRPr="00363DD4" w:rsidRDefault="00721FFE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>Способ организации проверки:</w:t>
      </w:r>
      <w:r w:rsidRPr="00363DD4">
        <w:rPr>
          <w:sz w:val="24"/>
          <w:szCs w:val="24"/>
        </w:rPr>
        <w:t xml:space="preserve"> Плановая.</w:t>
      </w:r>
    </w:p>
    <w:p w:rsidR="00721FFE" w:rsidRPr="00363DD4" w:rsidRDefault="00721FFE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>Иерархичность объектов проверки:</w:t>
      </w:r>
      <w:r w:rsidRPr="00363DD4">
        <w:rPr>
          <w:sz w:val="24"/>
          <w:szCs w:val="24"/>
        </w:rPr>
        <w:t xml:space="preserve"> Проверка отдельных объектов. </w:t>
      </w:r>
    </w:p>
    <w:p w:rsidR="00721FFE" w:rsidRPr="00363DD4" w:rsidRDefault="00721FFE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>Полнота охвата объекта проверки:</w:t>
      </w:r>
      <w:r w:rsidRPr="00363DD4">
        <w:rPr>
          <w:sz w:val="24"/>
          <w:szCs w:val="24"/>
        </w:rPr>
        <w:t xml:space="preserve"> Комплексная.</w:t>
      </w:r>
    </w:p>
    <w:p w:rsidR="00721FFE" w:rsidRPr="00363DD4" w:rsidRDefault="00721FFE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>Источники данных для осуществления проверки:</w:t>
      </w:r>
      <w:r w:rsidRPr="00363DD4">
        <w:rPr>
          <w:sz w:val="24"/>
          <w:szCs w:val="24"/>
        </w:rPr>
        <w:t xml:space="preserve"> Документальная фактическая проверка.</w:t>
      </w:r>
    </w:p>
    <w:p w:rsidR="00721FFE" w:rsidRPr="00363DD4" w:rsidRDefault="00721FFE" w:rsidP="00A14DFA">
      <w:pPr>
        <w:pStyle w:val="a8"/>
        <w:rPr>
          <w:sz w:val="24"/>
          <w:szCs w:val="24"/>
        </w:rPr>
      </w:pPr>
      <w:r w:rsidRPr="004347BC">
        <w:rPr>
          <w:sz w:val="24"/>
          <w:szCs w:val="24"/>
          <w:u w:val="single"/>
        </w:rPr>
        <w:t>Этапы осуществления проверки:</w:t>
      </w:r>
      <w:r w:rsidRPr="00363DD4">
        <w:rPr>
          <w:sz w:val="24"/>
          <w:szCs w:val="24"/>
        </w:rPr>
        <w:t xml:space="preserve"> Периодическая, первичная.</w:t>
      </w:r>
    </w:p>
    <w:p w:rsidR="00721FFE" w:rsidRDefault="00721FFE" w:rsidP="00721FFE">
      <w:pPr>
        <w:jc w:val="both"/>
        <w:rPr>
          <w:sz w:val="24"/>
          <w:szCs w:val="24"/>
        </w:rPr>
      </w:pPr>
    </w:p>
    <w:p w:rsidR="00721FFE" w:rsidRPr="00576448" w:rsidRDefault="00721FFE" w:rsidP="00721FFE">
      <w:pPr>
        <w:ind w:firstLine="709"/>
        <w:jc w:val="both"/>
        <w:rPr>
          <w:sz w:val="24"/>
          <w:szCs w:val="24"/>
          <w:u w:val="single"/>
        </w:rPr>
      </w:pPr>
      <w:r w:rsidRPr="00576448">
        <w:rPr>
          <w:sz w:val="24"/>
          <w:szCs w:val="24"/>
          <w:u w:val="single"/>
        </w:rPr>
        <w:t>В результате проверки установлено:</w:t>
      </w:r>
    </w:p>
    <w:p w:rsidR="004E3750" w:rsidRDefault="004E3750" w:rsidP="00576448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="00721FFE" w:rsidRPr="0064755B">
        <w:rPr>
          <w:sz w:val="24"/>
          <w:szCs w:val="24"/>
        </w:rPr>
        <w:t>оказатель «</w:t>
      </w:r>
      <w:r>
        <w:rPr>
          <w:sz w:val="24"/>
          <w:szCs w:val="24"/>
        </w:rPr>
        <w:t>Степень</w:t>
      </w:r>
      <w:r w:rsidR="00721FFE" w:rsidRPr="0064755B">
        <w:rPr>
          <w:sz w:val="24"/>
          <w:szCs w:val="24"/>
        </w:rPr>
        <w:t xml:space="preserve"> удовлетворенн</w:t>
      </w:r>
      <w:r>
        <w:rPr>
          <w:sz w:val="24"/>
          <w:szCs w:val="24"/>
        </w:rPr>
        <w:t>ости потребителей муниципальных услуг их качеством</w:t>
      </w:r>
      <w:r w:rsidR="00721FFE" w:rsidRPr="0064755B">
        <w:rPr>
          <w:sz w:val="24"/>
          <w:szCs w:val="24"/>
        </w:rPr>
        <w:t>» соответствует представленным отчетам по исполнению муниципальных заданий за 1, 2 квартал 201</w:t>
      </w:r>
      <w:r>
        <w:rPr>
          <w:sz w:val="24"/>
          <w:szCs w:val="24"/>
        </w:rPr>
        <w:t>4</w:t>
      </w:r>
      <w:r w:rsidR="00721FFE" w:rsidRPr="0064755B">
        <w:rPr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4E3750" w:rsidRDefault="004E3750" w:rsidP="005764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721FFE" w:rsidRPr="0064755B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721FFE" w:rsidRPr="0064755B">
        <w:rPr>
          <w:sz w:val="24"/>
          <w:szCs w:val="24"/>
        </w:rPr>
        <w:t xml:space="preserve">ониторинг качества и эффективности предоставления услуг учреждением </w:t>
      </w:r>
      <w:r>
        <w:rPr>
          <w:sz w:val="24"/>
          <w:szCs w:val="24"/>
        </w:rPr>
        <w:t>за 1-ое полугодие</w:t>
      </w:r>
      <w:r w:rsidR="00721FFE" w:rsidRPr="0064755B">
        <w:rPr>
          <w:sz w:val="24"/>
          <w:szCs w:val="24"/>
        </w:rPr>
        <w:t xml:space="preserve">  201</w:t>
      </w:r>
      <w:r>
        <w:rPr>
          <w:sz w:val="24"/>
          <w:szCs w:val="24"/>
        </w:rPr>
        <w:t>4</w:t>
      </w:r>
      <w:r w:rsidR="00721FFE" w:rsidRPr="0064755B">
        <w:rPr>
          <w:sz w:val="24"/>
          <w:szCs w:val="24"/>
        </w:rPr>
        <w:t xml:space="preserve"> года проводится регулярно, разработаны опросные</w:t>
      </w:r>
      <w:r>
        <w:rPr>
          <w:sz w:val="24"/>
          <w:szCs w:val="24"/>
        </w:rPr>
        <w:t xml:space="preserve"> листы (анкеты), ведется анализ;</w:t>
      </w:r>
    </w:p>
    <w:p w:rsidR="00721FFE" w:rsidRDefault="004E3750" w:rsidP="005764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721FFE" w:rsidRPr="0064755B">
        <w:rPr>
          <w:sz w:val="24"/>
          <w:szCs w:val="24"/>
        </w:rPr>
        <w:t xml:space="preserve">оказатели, характеризующие объем, качество муниципальной услуги и выполнение муниципальных работ  соответствуют представленным отчетам по исполнению муниципальных заданий </w:t>
      </w:r>
      <w:r w:rsidR="009A0D36">
        <w:rPr>
          <w:sz w:val="24"/>
          <w:szCs w:val="24"/>
        </w:rPr>
        <w:t xml:space="preserve">(на удовлетворительном </w:t>
      </w:r>
      <w:proofErr w:type="gramStart"/>
      <w:r w:rsidR="009A0D36">
        <w:rPr>
          <w:sz w:val="24"/>
          <w:szCs w:val="24"/>
        </w:rPr>
        <w:t>уровне</w:t>
      </w:r>
      <w:proofErr w:type="gramEnd"/>
      <w:r w:rsidR="009A0D36">
        <w:rPr>
          <w:sz w:val="24"/>
          <w:szCs w:val="24"/>
        </w:rPr>
        <w:t>);</w:t>
      </w:r>
    </w:p>
    <w:p w:rsidR="009A0D36" w:rsidRDefault="009A0D36" w:rsidP="00576448">
      <w:pPr>
        <w:snapToGri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отсутствие обоснованных жалоб от потребителей услуги;</w:t>
      </w:r>
    </w:p>
    <w:p w:rsidR="009A0D36" w:rsidRDefault="009A0D36" w:rsidP="00576448">
      <w:pPr>
        <w:snapToGri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снижение показателей предоставления муниципальной услуги в части предоставления социально – консультационной услуги специалистами ювенальной службы;</w:t>
      </w:r>
    </w:p>
    <w:p w:rsidR="009A0D36" w:rsidRPr="00194AAB" w:rsidRDefault="009A0D36" w:rsidP="00576448">
      <w:pPr>
        <w:snapToGri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отсутствие страховых случаев</w:t>
      </w:r>
      <w:r w:rsidRPr="00194AAB">
        <w:rPr>
          <w:color w:val="000000"/>
          <w:sz w:val="24"/>
          <w:szCs w:val="24"/>
        </w:rPr>
        <w:t>.</w:t>
      </w:r>
    </w:p>
    <w:p w:rsidR="00721FFE" w:rsidRDefault="009A0D36" w:rsidP="005764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721FFE" w:rsidRPr="00363DD4">
        <w:rPr>
          <w:sz w:val="24"/>
          <w:szCs w:val="24"/>
        </w:rPr>
        <w:t>ормативно-правовая документация учр</w:t>
      </w:r>
      <w:r>
        <w:rPr>
          <w:sz w:val="24"/>
          <w:szCs w:val="24"/>
        </w:rPr>
        <w:t>еждения ведется в полном объеме;</w:t>
      </w:r>
    </w:p>
    <w:p w:rsidR="00721FFE" w:rsidRPr="00497AB1" w:rsidRDefault="009A0D36" w:rsidP="005764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721FFE" w:rsidRPr="00363DD4">
        <w:rPr>
          <w:sz w:val="24"/>
          <w:szCs w:val="24"/>
        </w:rPr>
        <w:t>окументы по обеспечению безопасности представлены в полном объеме, недочетов и замечаний не выявлено.</w:t>
      </w:r>
      <w:r w:rsidR="00721FFE" w:rsidRPr="00497AB1">
        <w:rPr>
          <w:sz w:val="24"/>
          <w:szCs w:val="24"/>
        </w:rPr>
        <w:t xml:space="preserve"> </w:t>
      </w:r>
    </w:p>
    <w:p w:rsidR="005D7398" w:rsidRDefault="005D7398" w:rsidP="005D7398">
      <w:pPr>
        <w:pStyle w:val="a8"/>
        <w:jc w:val="both"/>
        <w:rPr>
          <w:b/>
          <w:sz w:val="24"/>
          <w:szCs w:val="24"/>
        </w:rPr>
      </w:pPr>
    </w:p>
    <w:p w:rsidR="005D7398" w:rsidRPr="004347BC" w:rsidRDefault="005D7398" w:rsidP="005D7398">
      <w:pPr>
        <w:pStyle w:val="a8"/>
        <w:jc w:val="both"/>
        <w:rPr>
          <w:sz w:val="24"/>
          <w:szCs w:val="24"/>
          <w:u w:val="single"/>
        </w:rPr>
      </w:pPr>
      <w:r w:rsidRPr="004347BC">
        <w:rPr>
          <w:sz w:val="24"/>
          <w:szCs w:val="24"/>
          <w:u w:val="single"/>
        </w:rPr>
        <w:t xml:space="preserve">Рекомендовано: </w:t>
      </w:r>
    </w:p>
    <w:p w:rsidR="00576448" w:rsidRDefault="00576448" w:rsidP="005D739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D7398" w:rsidRPr="004347BC">
        <w:rPr>
          <w:sz w:val="24"/>
          <w:szCs w:val="24"/>
        </w:rPr>
        <w:t xml:space="preserve">- продолжить работу по </w:t>
      </w:r>
      <w:r w:rsidR="005D7398">
        <w:rPr>
          <w:sz w:val="24"/>
          <w:szCs w:val="24"/>
        </w:rPr>
        <w:t>организации временного трудоустройства;</w:t>
      </w:r>
    </w:p>
    <w:p w:rsidR="00576448" w:rsidRDefault="005D7398" w:rsidP="00576448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продолжить деятельность по оказанию муниципальных услуг населению в части предоставления социально – консультационных</w:t>
      </w:r>
      <w:r w:rsidR="00D6156E">
        <w:rPr>
          <w:sz w:val="24"/>
          <w:szCs w:val="24"/>
        </w:rPr>
        <w:t xml:space="preserve">, в том числе </w:t>
      </w:r>
      <w:proofErr w:type="spellStart"/>
      <w:r w:rsidR="00D6156E"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</w:t>
      </w:r>
      <w:r w:rsidR="00D6156E">
        <w:rPr>
          <w:sz w:val="24"/>
          <w:szCs w:val="24"/>
        </w:rPr>
        <w:t xml:space="preserve"> </w:t>
      </w:r>
      <w:r>
        <w:rPr>
          <w:sz w:val="24"/>
          <w:szCs w:val="24"/>
        </w:rPr>
        <w:t>услуг;</w:t>
      </w:r>
    </w:p>
    <w:p w:rsidR="00557DEC" w:rsidRDefault="005D7398" w:rsidP="00576448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решить вопрос по организации работы специалиста по ювенальной работе (юрисконсульт) с целью обеспечения выполнения показателей, устано</w:t>
      </w:r>
      <w:r w:rsidR="00557DEC">
        <w:rPr>
          <w:sz w:val="24"/>
          <w:szCs w:val="24"/>
        </w:rPr>
        <w:t>вленных в муниципальном задании;</w:t>
      </w:r>
    </w:p>
    <w:p w:rsidR="003728CD" w:rsidRDefault="00557DEC" w:rsidP="00576448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отделу молодежных инициатив муниципального автономного учреждения активизировать работу по привлечению к подготовке, проведению и участию в массовых мероприятиях </w:t>
      </w:r>
      <w:r w:rsidR="00D6156E">
        <w:rPr>
          <w:sz w:val="24"/>
          <w:szCs w:val="24"/>
        </w:rPr>
        <w:t xml:space="preserve">неорганизованную, работающую </w:t>
      </w:r>
      <w:r>
        <w:rPr>
          <w:sz w:val="24"/>
          <w:szCs w:val="24"/>
        </w:rPr>
        <w:t>молодежь</w:t>
      </w:r>
      <w:r w:rsidR="00811A14">
        <w:rPr>
          <w:sz w:val="24"/>
          <w:szCs w:val="24"/>
        </w:rPr>
        <w:t xml:space="preserve"> города Югорска, а также разработать ряд собственных мероприятий</w:t>
      </w:r>
      <w:r w:rsidR="00D6156E">
        <w:rPr>
          <w:sz w:val="24"/>
          <w:szCs w:val="24"/>
        </w:rPr>
        <w:t xml:space="preserve"> на 2015 год</w:t>
      </w:r>
      <w:r w:rsidR="00811A14">
        <w:rPr>
          <w:sz w:val="24"/>
          <w:szCs w:val="24"/>
        </w:rPr>
        <w:t>, направленных на повышение социальной активности молодежи города</w:t>
      </w:r>
      <w:r w:rsidR="00D6156E">
        <w:rPr>
          <w:sz w:val="24"/>
          <w:szCs w:val="24"/>
        </w:rPr>
        <w:t>. В</w:t>
      </w:r>
      <w:r w:rsidR="00D6156E">
        <w:rPr>
          <w:sz w:val="24"/>
          <w:szCs w:val="24"/>
        </w:rPr>
        <w:t xml:space="preserve"> плане работы на 2015 год и плановый период 2016 и 2017 годов акцентировать внимание на мероприятия, направленные на развитие и повышение социальной активности работающей и неорганизованной молодежи города</w:t>
      </w:r>
      <w:r w:rsidR="00D6156E">
        <w:rPr>
          <w:sz w:val="24"/>
          <w:szCs w:val="24"/>
        </w:rPr>
        <w:t>;</w:t>
      </w:r>
    </w:p>
    <w:p w:rsidR="005D7398" w:rsidRDefault="003728CD" w:rsidP="00576448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 предоставлении муниципальных услуг (работы) предусмотреть (разработать) возможность ее получения потребителями в электронном варианте (в случае возможности предоставления в данном формате).</w:t>
      </w:r>
      <w:r w:rsidR="00557DEC">
        <w:rPr>
          <w:sz w:val="24"/>
          <w:szCs w:val="24"/>
        </w:rPr>
        <w:t xml:space="preserve"> </w:t>
      </w:r>
      <w:r w:rsidR="005D7398">
        <w:rPr>
          <w:sz w:val="24"/>
          <w:szCs w:val="24"/>
        </w:rPr>
        <w:t xml:space="preserve">  </w:t>
      </w:r>
    </w:p>
    <w:p w:rsidR="00721FFE" w:rsidRDefault="00721FFE" w:rsidP="00721FFE">
      <w:pPr>
        <w:tabs>
          <w:tab w:val="left" w:pos="993"/>
        </w:tabs>
        <w:jc w:val="both"/>
      </w:pPr>
    </w:p>
    <w:p w:rsidR="00721FFE" w:rsidRDefault="00721FFE" w:rsidP="00721FFE">
      <w:pPr>
        <w:tabs>
          <w:tab w:val="left" w:pos="993"/>
        </w:tabs>
        <w:jc w:val="both"/>
      </w:pPr>
    </w:p>
    <w:p w:rsidR="00721FFE" w:rsidRPr="00B20002" w:rsidRDefault="00721FFE" w:rsidP="00721FFE">
      <w:pPr>
        <w:tabs>
          <w:tab w:val="left" w:pos="993"/>
        </w:tabs>
        <w:jc w:val="both"/>
      </w:pPr>
    </w:p>
    <w:p w:rsidR="008D7D92" w:rsidRDefault="008D7D92" w:rsidP="00194AAB">
      <w:pPr>
        <w:pStyle w:val="a8"/>
        <w:jc w:val="both"/>
        <w:rPr>
          <w:b/>
          <w:sz w:val="24"/>
          <w:szCs w:val="24"/>
        </w:rPr>
      </w:pPr>
    </w:p>
    <w:p w:rsidR="00576448" w:rsidRDefault="00576448" w:rsidP="00E677D5">
      <w:pPr>
        <w:pStyle w:val="a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начальника Управления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И.М. </w:t>
      </w:r>
      <w:proofErr w:type="spellStart"/>
      <w:r>
        <w:rPr>
          <w:b/>
          <w:sz w:val="24"/>
          <w:szCs w:val="24"/>
        </w:rPr>
        <w:t>Занина</w:t>
      </w:r>
      <w:proofErr w:type="spellEnd"/>
    </w:p>
    <w:p w:rsidR="00576448" w:rsidRDefault="00576448" w:rsidP="00E677D5">
      <w:pPr>
        <w:pStyle w:val="a8"/>
        <w:jc w:val="both"/>
        <w:rPr>
          <w:b/>
          <w:sz w:val="24"/>
          <w:szCs w:val="24"/>
        </w:rPr>
      </w:pPr>
    </w:p>
    <w:p w:rsidR="00E677D5" w:rsidRPr="00194AAB" w:rsidRDefault="00E677D5" w:rsidP="00E677D5">
      <w:pPr>
        <w:pStyle w:val="a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н</w:t>
      </w:r>
      <w:r w:rsidR="00194AAB" w:rsidRPr="00194AAB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194AAB" w:rsidRPr="00194AAB">
        <w:rPr>
          <w:b/>
          <w:sz w:val="24"/>
          <w:szCs w:val="24"/>
        </w:rPr>
        <w:t xml:space="preserve"> Управления </w:t>
      </w:r>
      <w:r>
        <w:rPr>
          <w:b/>
          <w:sz w:val="24"/>
          <w:szCs w:val="24"/>
        </w:rPr>
        <w:t xml:space="preserve">                                                                Г.П. Дубровский</w:t>
      </w:r>
    </w:p>
    <w:p w:rsidR="00194AAB" w:rsidRPr="00194AAB" w:rsidRDefault="00194AAB" w:rsidP="00194AAB">
      <w:pPr>
        <w:pStyle w:val="a8"/>
        <w:jc w:val="both"/>
        <w:rPr>
          <w:b/>
          <w:sz w:val="24"/>
          <w:szCs w:val="24"/>
        </w:rPr>
      </w:pPr>
      <w:r w:rsidRPr="00194AAB">
        <w:rPr>
          <w:b/>
          <w:sz w:val="24"/>
          <w:szCs w:val="24"/>
        </w:rPr>
        <w:t xml:space="preserve">                      </w:t>
      </w:r>
    </w:p>
    <w:p w:rsidR="00194AAB" w:rsidRPr="00194AAB" w:rsidRDefault="00194AAB" w:rsidP="00194AAB">
      <w:pPr>
        <w:pStyle w:val="a8"/>
        <w:jc w:val="both"/>
        <w:rPr>
          <w:b/>
          <w:sz w:val="24"/>
          <w:szCs w:val="24"/>
        </w:rPr>
      </w:pPr>
      <w:r w:rsidRPr="00194AAB">
        <w:rPr>
          <w:b/>
          <w:sz w:val="24"/>
          <w:szCs w:val="24"/>
        </w:rPr>
        <w:t>Начальник отдела по СЭП У</w:t>
      </w:r>
      <w:r w:rsidR="00E677D5">
        <w:rPr>
          <w:b/>
          <w:sz w:val="24"/>
          <w:szCs w:val="24"/>
        </w:rPr>
        <w:t xml:space="preserve">правления  </w:t>
      </w:r>
      <w:r w:rsidRPr="00194AAB">
        <w:rPr>
          <w:b/>
          <w:sz w:val="24"/>
          <w:szCs w:val="24"/>
        </w:rPr>
        <w:t xml:space="preserve">                                                            О.В. Самсоненко</w:t>
      </w:r>
    </w:p>
    <w:p w:rsidR="00D14D91" w:rsidRDefault="00D14D91" w:rsidP="00E677D5">
      <w:pPr>
        <w:pStyle w:val="a8"/>
        <w:jc w:val="both"/>
        <w:rPr>
          <w:b/>
          <w:sz w:val="24"/>
          <w:szCs w:val="24"/>
        </w:rPr>
      </w:pPr>
    </w:p>
    <w:p w:rsidR="00194AAB" w:rsidRPr="00194AAB" w:rsidRDefault="00194AAB" w:rsidP="00E677D5">
      <w:pPr>
        <w:pStyle w:val="a8"/>
        <w:jc w:val="both"/>
        <w:rPr>
          <w:b/>
          <w:sz w:val="24"/>
          <w:szCs w:val="24"/>
        </w:rPr>
      </w:pPr>
      <w:r w:rsidRPr="00194AAB">
        <w:rPr>
          <w:b/>
          <w:sz w:val="24"/>
          <w:szCs w:val="24"/>
        </w:rPr>
        <w:t>Директор М</w:t>
      </w:r>
      <w:r w:rsidR="00576448">
        <w:rPr>
          <w:b/>
          <w:sz w:val="24"/>
          <w:szCs w:val="24"/>
        </w:rPr>
        <w:t>А</w:t>
      </w:r>
      <w:r w:rsidRPr="00194AAB">
        <w:rPr>
          <w:b/>
          <w:sz w:val="24"/>
          <w:szCs w:val="24"/>
        </w:rPr>
        <w:t xml:space="preserve">У </w:t>
      </w:r>
      <w:r w:rsidR="00576448">
        <w:rPr>
          <w:b/>
          <w:sz w:val="24"/>
          <w:szCs w:val="24"/>
        </w:rPr>
        <w:t xml:space="preserve">«Молодежный центр </w:t>
      </w:r>
      <w:r w:rsidRPr="00194AAB">
        <w:rPr>
          <w:b/>
          <w:sz w:val="24"/>
          <w:szCs w:val="24"/>
        </w:rPr>
        <w:t>«</w:t>
      </w:r>
      <w:r w:rsidR="00576448">
        <w:rPr>
          <w:b/>
          <w:sz w:val="24"/>
          <w:szCs w:val="24"/>
        </w:rPr>
        <w:t>Гелиос</w:t>
      </w:r>
      <w:r w:rsidRPr="00194AAB">
        <w:rPr>
          <w:b/>
          <w:sz w:val="24"/>
          <w:szCs w:val="24"/>
        </w:rPr>
        <w:t xml:space="preserve">»                                         </w:t>
      </w:r>
      <w:r w:rsidR="00576448">
        <w:rPr>
          <w:b/>
          <w:sz w:val="24"/>
          <w:szCs w:val="24"/>
        </w:rPr>
        <w:t xml:space="preserve">              Н.</w:t>
      </w:r>
      <w:r w:rsidR="00E677D5">
        <w:rPr>
          <w:b/>
          <w:sz w:val="24"/>
          <w:szCs w:val="24"/>
        </w:rPr>
        <w:t>И</w:t>
      </w:r>
      <w:r w:rsidRPr="00194AAB">
        <w:rPr>
          <w:b/>
          <w:sz w:val="24"/>
          <w:szCs w:val="24"/>
        </w:rPr>
        <w:t>.</w:t>
      </w:r>
      <w:r w:rsidR="00576448">
        <w:rPr>
          <w:b/>
          <w:sz w:val="24"/>
          <w:szCs w:val="24"/>
        </w:rPr>
        <w:t xml:space="preserve"> Воронов</w:t>
      </w:r>
    </w:p>
    <w:sectPr w:rsidR="00194AAB" w:rsidRPr="00194AAB" w:rsidSect="009F6318">
      <w:pgSz w:w="11906" w:h="16838"/>
      <w:pgMar w:top="39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D88"/>
    <w:multiLevelType w:val="hybridMultilevel"/>
    <w:tmpl w:val="776A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F4D55"/>
    <w:multiLevelType w:val="hybridMultilevel"/>
    <w:tmpl w:val="F9D04F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19E7"/>
    <w:multiLevelType w:val="hybridMultilevel"/>
    <w:tmpl w:val="50E4A5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F459C"/>
    <w:multiLevelType w:val="multilevel"/>
    <w:tmpl w:val="F5AC7B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10C1F21"/>
    <w:multiLevelType w:val="hybridMultilevel"/>
    <w:tmpl w:val="D78A89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17771"/>
    <w:multiLevelType w:val="hybridMultilevel"/>
    <w:tmpl w:val="424E15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C246E"/>
    <w:multiLevelType w:val="hybridMultilevel"/>
    <w:tmpl w:val="B9522B64"/>
    <w:lvl w:ilvl="0" w:tplc="91EEE0DC">
      <w:start w:val="1"/>
      <w:numFmt w:val="decimal"/>
      <w:lvlText w:val="%1."/>
      <w:lvlJc w:val="left"/>
      <w:pPr>
        <w:ind w:left="927" w:hanging="360"/>
      </w:pPr>
    </w:lvl>
    <w:lvl w:ilvl="1" w:tplc="FC5881F2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4FD60183"/>
    <w:multiLevelType w:val="hybridMultilevel"/>
    <w:tmpl w:val="8514B282"/>
    <w:lvl w:ilvl="0" w:tplc="31C6F6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2931C9"/>
    <w:multiLevelType w:val="hybridMultilevel"/>
    <w:tmpl w:val="0B3A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826D6"/>
    <w:multiLevelType w:val="hybridMultilevel"/>
    <w:tmpl w:val="941C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E161C"/>
    <w:multiLevelType w:val="hybridMultilevel"/>
    <w:tmpl w:val="DDEEA678"/>
    <w:lvl w:ilvl="0" w:tplc="91EEE0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0E"/>
    <w:rsid w:val="00016F56"/>
    <w:rsid w:val="00194AAB"/>
    <w:rsid w:val="002A4ED4"/>
    <w:rsid w:val="003728CD"/>
    <w:rsid w:val="003B29D9"/>
    <w:rsid w:val="004347BC"/>
    <w:rsid w:val="00482CFA"/>
    <w:rsid w:val="004B08D4"/>
    <w:rsid w:val="004E3750"/>
    <w:rsid w:val="005366CE"/>
    <w:rsid w:val="00557DEC"/>
    <w:rsid w:val="00576448"/>
    <w:rsid w:val="005B1DD5"/>
    <w:rsid w:val="005D7398"/>
    <w:rsid w:val="005F727A"/>
    <w:rsid w:val="006061B7"/>
    <w:rsid w:val="0060773D"/>
    <w:rsid w:val="00634100"/>
    <w:rsid w:val="006F555D"/>
    <w:rsid w:val="00721FFE"/>
    <w:rsid w:val="007C0E70"/>
    <w:rsid w:val="00800BB3"/>
    <w:rsid w:val="00811A14"/>
    <w:rsid w:val="00820DC5"/>
    <w:rsid w:val="008D7D92"/>
    <w:rsid w:val="0091570B"/>
    <w:rsid w:val="009A0D36"/>
    <w:rsid w:val="009D0A00"/>
    <w:rsid w:val="009F6318"/>
    <w:rsid w:val="00A14DFA"/>
    <w:rsid w:val="00AA1242"/>
    <w:rsid w:val="00AE0A5E"/>
    <w:rsid w:val="00B16655"/>
    <w:rsid w:val="00B84C5A"/>
    <w:rsid w:val="00C14540"/>
    <w:rsid w:val="00CD2E38"/>
    <w:rsid w:val="00D14D91"/>
    <w:rsid w:val="00D3624A"/>
    <w:rsid w:val="00D41480"/>
    <w:rsid w:val="00D448F3"/>
    <w:rsid w:val="00D6156E"/>
    <w:rsid w:val="00D763A1"/>
    <w:rsid w:val="00E677D5"/>
    <w:rsid w:val="00E93B3E"/>
    <w:rsid w:val="00F23ACE"/>
    <w:rsid w:val="00F63A07"/>
    <w:rsid w:val="00F758BB"/>
    <w:rsid w:val="00F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3A07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63A0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F63A07"/>
    <w:pPr>
      <w:widowControl w:val="0"/>
      <w:suppressAutoHyphens/>
      <w:ind w:firstLine="709"/>
    </w:pPr>
    <w:rPr>
      <w:rFonts w:eastAsia="Andale Sans UI"/>
      <w:kern w:val="1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F63A07"/>
    <w:pPr>
      <w:ind w:left="200" w:hanging="200"/>
    </w:pPr>
  </w:style>
  <w:style w:type="paragraph" w:styleId="a5">
    <w:name w:val="index heading"/>
    <w:basedOn w:val="a"/>
    <w:rsid w:val="00F63A07"/>
    <w:pPr>
      <w:widowControl w:val="0"/>
      <w:suppressLineNumbers/>
      <w:suppressAutoHyphens/>
    </w:pPr>
    <w:rPr>
      <w:rFonts w:ascii="Arial" w:eastAsia="Andale Sans UI" w:hAnsi="Arial" w:cs="Tahoma"/>
      <w:kern w:val="1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3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A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8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16655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Pro-List2">
    <w:name w:val="Pro-List #2"/>
    <w:basedOn w:val="a"/>
    <w:rsid w:val="00B16655"/>
    <w:pPr>
      <w:widowControl w:val="0"/>
      <w:tabs>
        <w:tab w:val="left" w:pos="2040"/>
      </w:tabs>
      <w:suppressAutoHyphens/>
      <w:spacing w:before="180" w:line="288" w:lineRule="auto"/>
      <w:ind w:left="2040" w:hanging="480"/>
      <w:jc w:val="both"/>
    </w:pPr>
    <w:rPr>
      <w:rFonts w:ascii="Georgia" w:eastAsia="Andale Sans UI" w:hAnsi="Georgia"/>
      <w:kern w:val="1"/>
      <w:sz w:val="24"/>
      <w:szCs w:val="24"/>
      <w:lang w:eastAsia="ar-SA"/>
    </w:rPr>
  </w:style>
  <w:style w:type="character" w:customStyle="1" w:styleId="TextNPA">
    <w:name w:val="Text NPA"/>
    <w:rsid w:val="00B16655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E93B3E"/>
    <w:pPr>
      <w:ind w:left="720"/>
      <w:contextualSpacing/>
    </w:pPr>
  </w:style>
  <w:style w:type="paragraph" w:styleId="2">
    <w:name w:val="Body Text Indent 2"/>
    <w:basedOn w:val="a"/>
    <w:link w:val="20"/>
    <w:rsid w:val="00194AA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94A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3A07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63A0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F63A07"/>
    <w:pPr>
      <w:widowControl w:val="0"/>
      <w:suppressAutoHyphens/>
      <w:ind w:firstLine="709"/>
    </w:pPr>
    <w:rPr>
      <w:rFonts w:eastAsia="Andale Sans UI"/>
      <w:kern w:val="1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F63A07"/>
    <w:pPr>
      <w:ind w:left="200" w:hanging="200"/>
    </w:pPr>
  </w:style>
  <w:style w:type="paragraph" w:styleId="a5">
    <w:name w:val="index heading"/>
    <w:basedOn w:val="a"/>
    <w:rsid w:val="00F63A07"/>
    <w:pPr>
      <w:widowControl w:val="0"/>
      <w:suppressLineNumbers/>
      <w:suppressAutoHyphens/>
    </w:pPr>
    <w:rPr>
      <w:rFonts w:ascii="Arial" w:eastAsia="Andale Sans UI" w:hAnsi="Arial" w:cs="Tahoma"/>
      <w:kern w:val="1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3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A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8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16655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Pro-List2">
    <w:name w:val="Pro-List #2"/>
    <w:basedOn w:val="a"/>
    <w:rsid w:val="00B16655"/>
    <w:pPr>
      <w:widowControl w:val="0"/>
      <w:tabs>
        <w:tab w:val="left" w:pos="2040"/>
      </w:tabs>
      <w:suppressAutoHyphens/>
      <w:spacing w:before="180" w:line="288" w:lineRule="auto"/>
      <w:ind w:left="2040" w:hanging="480"/>
      <w:jc w:val="both"/>
    </w:pPr>
    <w:rPr>
      <w:rFonts w:ascii="Georgia" w:eastAsia="Andale Sans UI" w:hAnsi="Georgia"/>
      <w:kern w:val="1"/>
      <w:sz w:val="24"/>
      <w:szCs w:val="24"/>
      <w:lang w:eastAsia="ar-SA"/>
    </w:rPr>
  </w:style>
  <w:style w:type="character" w:customStyle="1" w:styleId="TextNPA">
    <w:name w:val="Text NPA"/>
    <w:rsid w:val="00B16655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E93B3E"/>
    <w:pPr>
      <w:ind w:left="720"/>
      <w:contextualSpacing/>
    </w:pPr>
  </w:style>
  <w:style w:type="paragraph" w:styleId="2">
    <w:name w:val="Body Text Indent 2"/>
    <w:basedOn w:val="a"/>
    <w:link w:val="20"/>
    <w:rsid w:val="00194AA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94A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38</cp:revision>
  <cp:lastPrinted>2014-09-09T05:03:00Z</cp:lastPrinted>
  <dcterms:created xsi:type="dcterms:W3CDTF">2013-12-13T04:18:00Z</dcterms:created>
  <dcterms:modified xsi:type="dcterms:W3CDTF">2014-09-09T05:07:00Z</dcterms:modified>
</cp:coreProperties>
</file>